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54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226E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:rsidR="00A9226E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9226E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:rsidR="00A9226E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9226E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A9226E" w:rsidRDefault="00A9226E" w:rsidP="00F31E63">
      <w:pPr>
        <w:pStyle w:val="ConsPlusTitlePage"/>
        <w:tabs>
          <w:tab w:val="left" w:pos="5529"/>
        </w:tabs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1E63">
        <w:rPr>
          <w:rFonts w:ascii="Times New Roman" w:hAnsi="Times New Roman" w:cs="Times New Roman"/>
          <w:sz w:val="28"/>
          <w:szCs w:val="28"/>
        </w:rPr>
        <w:t xml:space="preserve">12.04.2024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1E63">
        <w:rPr>
          <w:rFonts w:ascii="Times New Roman" w:hAnsi="Times New Roman" w:cs="Times New Roman"/>
          <w:sz w:val="28"/>
          <w:szCs w:val="28"/>
        </w:rPr>
        <w:t xml:space="preserve"> 145-П</w:t>
      </w:r>
    </w:p>
    <w:p w:rsidR="00A9226E" w:rsidRDefault="00A9226E" w:rsidP="00A9226E">
      <w:pPr>
        <w:pStyle w:val="ConsPlusTitlePage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A9226E" w:rsidRPr="005C6651" w:rsidRDefault="00A9226E" w:rsidP="00A9226E">
      <w:pPr>
        <w:pStyle w:val="ConsPlusTitlePage"/>
        <w:tabs>
          <w:tab w:val="left" w:pos="5529"/>
        </w:tabs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5C6651" w:rsidRPr="005C6651" w:rsidRDefault="007606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</w:t>
      </w:r>
      <w:r w:rsidR="009C0982">
        <w:rPr>
          <w:rFonts w:ascii="Times New Roman" w:hAnsi="Times New Roman" w:cs="Times New Roman"/>
          <w:sz w:val="28"/>
          <w:szCs w:val="28"/>
        </w:rPr>
        <w:t>в 2024 год</w:t>
      </w:r>
      <w:r w:rsidR="008531F7">
        <w:rPr>
          <w:rFonts w:ascii="Times New Roman" w:hAnsi="Times New Roman" w:cs="Times New Roman"/>
          <w:sz w:val="28"/>
          <w:szCs w:val="28"/>
        </w:rPr>
        <w:t>у</w:t>
      </w:r>
      <w:r w:rsidR="009C0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A70C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70C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70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760654">
        <w:rPr>
          <w:rFonts w:ascii="Times New Roman" w:hAnsi="Times New Roman" w:cs="Times New Roman"/>
          <w:sz w:val="28"/>
          <w:szCs w:val="28"/>
        </w:rPr>
        <w:t xml:space="preserve">областного бюджета бюджету муниципального образования «Город Киров» на реализацию мероприятий программы благоустройства в рамках подготовки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Pr="00760654">
        <w:rPr>
          <w:rFonts w:ascii="Times New Roman" w:hAnsi="Times New Roman" w:cs="Times New Roman"/>
          <w:sz w:val="28"/>
          <w:szCs w:val="28"/>
        </w:rPr>
        <w:t>к празднованию 650-летия основания города Кирова</w:t>
      </w:r>
    </w:p>
    <w:p w:rsidR="005C6651" w:rsidRPr="005C6651" w:rsidRDefault="005C6651" w:rsidP="008C62E5">
      <w:pPr>
        <w:pStyle w:val="ConsPlusTitle"/>
        <w:tabs>
          <w:tab w:val="left" w:pos="5220"/>
        </w:tabs>
        <w:spacing w:line="640" w:lineRule="exact"/>
        <w:rPr>
          <w:rFonts w:ascii="Times New Roman" w:hAnsi="Times New Roman" w:cs="Times New Roman"/>
          <w:sz w:val="28"/>
          <w:szCs w:val="28"/>
        </w:rPr>
      </w:pPr>
    </w:p>
    <w:p w:rsidR="005F1B22" w:rsidRDefault="005C6651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5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40"/>
      <w:bookmarkEnd w:id="1"/>
      <w:r w:rsidR="005F1B22" w:rsidRPr="005F1B22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в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="005F1B22" w:rsidRPr="005F1B22">
        <w:rPr>
          <w:rFonts w:ascii="Times New Roman" w:hAnsi="Times New Roman" w:cs="Times New Roman"/>
          <w:sz w:val="28"/>
          <w:szCs w:val="28"/>
        </w:rPr>
        <w:t>2024 год</w:t>
      </w:r>
      <w:r w:rsidR="008531F7">
        <w:rPr>
          <w:rFonts w:ascii="Times New Roman" w:hAnsi="Times New Roman" w:cs="Times New Roman"/>
          <w:sz w:val="28"/>
          <w:szCs w:val="28"/>
        </w:rPr>
        <w:t xml:space="preserve">у </w:t>
      </w:r>
      <w:r w:rsidR="005F1B22" w:rsidRPr="005F1B22">
        <w:rPr>
          <w:rFonts w:ascii="Times New Roman" w:hAnsi="Times New Roman" w:cs="Times New Roman"/>
          <w:sz w:val="28"/>
          <w:szCs w:val="28"/>
        </w:rPr>
        <w:t>ин</w:t>
      </w:r>
      <w:r w:rsidR="00F93EBD">
        <w:rPr>
          <w:rFonts w:ascii="Times New Roman" w:hAnsi="Times New Roman" w:cs="Times New Roman"/>
          <w:sz w:val="28"/>
          <w:szCs w:val="28"/>
        </w:rPr>
        <w:t>ого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93EBD">
        <w:rPr>
          <w:rFonts w:ascii="Times New Roman" w:hAnsi="Times New Roman" w:cs="Times New Roman"/>
          <w:sz w:val="28"/>
          <w:szCs w:val="28"/>
        </w:rPr>
        <w:t>ого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93EBD">
        <w:rPr>
          <w:rFonts w:ascii="Times New Roman" w:hAnsi="Times New Roman" w:cs="Times New Roman"/>
          <w:sz w:val="28"/>
          <w:szCs w:val="28"/>
        </w:rPr>
        <w:t>а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муниципального образования «Город Киров» на реализацию мероприятий программы благоустройства в рамках подготовки к празднованию 650-летия основания города Кирова (далее – методика и правила) определяют методику распределения и правила предоставления </w:t>
      </w:r>
      <w:r w:rsidR="005F1FCE" w:rsidRPr="005F1FCE">
        <w:rPr>
          <w:rFonts w:ascii="Times New Roman" w:hAnsi="Times New Roman" w:cs="Times New Roman"/>
          <w:sz w:val="28"/>
          <w:szCs w:val="28"/>
        </w:rPr>
        <w:t>в 2024 год</w:t>
      </w:r>
      <w:r w:rsidR="00A70C76">
        <w:rPr>
          <w:rFonts w:ascii="Times New Roman" w:hAnsi="Times New Roman" w:cs="Times New Roman"/>
          <w:sz w:val="28"/>
          <w:szCs w:val="28"/>
        </w:rPr>
        <w:t>у</w:t>
      </w:r>
      <w:r w:rsidR="005F1FCE" w:rsidRPr="005F1FCE">
        <w:rPr>
          <w:rFonts w:ascii="Times New Roman" w:hAnsi="Times New Roman" w:cs="Times New Roman"/>
          <w:sz w:val="28"/>
          <w:szCs w:val="28"/>
        </w:rPr>
        <w:t xml:space="preserve"> </w:t>
      </w:r>
      <w:r w:rsidR="005F1B22" w:rsidRPr="005F1B22">
        <w:rPr>
          <w:rFonts w:ascii="Times New Roman" w:hAnsi="Times New Roman" w:cs="Times New Roman"/>
          <w:sz w:val="28"/>
          <w:szCs w:val="28"/>
        </w:rPr>
        <w:t>ин</w:t>
      </w:r>
      <w:r w:rsidR="00A70C76">
        <w:rPr>
          <w:rFonts w:ascii="Times New Roman" w:hAnsi="Times New Roman" w:cs="Times New Roman"/>
          <w:sz w:val="28"/>
          <w:szCs w:val="28"/>
        </w:rPr>
        <w:t>ого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70C76">
        <w:rPr>
          <w:rFonts w:ascii="Times New Roman" w:hAnsi="Times New Roman" w:cs="Times New Roman"/>
          <w:sz w:val="28"/>
          <w:szCs w:val="28"/>
        </w:rPr>
        <w:t>ого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70C76">
        <w:rPr>
          <w:rFonts w:ascii="Times New Roman" w:hAnsi="Times New Roman" w:cs="Times New Roman"/>
          <w:sz w:val="28"/>
          <w:szCs w:val="28"/>
        </w:rPr>
        <w:t>а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муниципального образования «Город Киров» на реализацию мероприятий программы благоустройства в рамках подготовки к празднованию 650-летия основания города Кирова (далее – ин</w:t>
      </w:r>
      <w:r w:rsidR="00A70C76">
        <w:rPr>
          <w:rFonts w:ascii="Times New Roman" w:hAnsi="Times New Roman" w:cs="Times New Roman"/>
          <w:sz w:val="28"/>
          <w:szCs w:val="28"/>
        </w:rPr>
        <w:t>ой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70C76">
        <w:rPr>
          <w:rFonts w:ascii="Times New Roman" w:hAnsi="Times New Roman" w:cs="Times New Roman"/>
          <w:sz w:val="28"/>
          <w:szCs w:val="28"/>
        </w:rPr>
        <w:t>й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трансферт).</w:t>
      </w:r>
    </w:p>
    <w:p w:rsidR="005F1B22" w:rsidRPr="00F76A0A" w:rsidRDefault="005C6651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51">
        <w:rPr>
          <w:rFonts w:ascii="Times New Roman" w:hAnsi="Times New Roman" w:cs="Times New Roman"/>
          <w:sz w:val="28"/>
          <w:szCs w:val="28"/>
        </w:rPr>
        <w:t>2.</w:t>
      </w:r>
      <w:r w:rsidR="005F1B22">
        <w:rPr>
          <w:rFonts w:ascii="Times New Roman" w:hAnsi="Times New Roman" w:cs="Times New Roman"/>
          <w:sz w:val="28"/>
          <w:szCs w:val="28"/>
        </w:rPr>
        <w:t xml:space="preserve"> </w:t>
      </w:r>
      <w:r w:rsidR="005F1B22" w:rsidRPr="005F1B22">
        <w:rPr>
          <w:rFonts w:ascii="Times New Roman" w:hAnsi="Times New Roman" w:cs="Times New Roman"/>
          <w:sz w:val="28"/>
          <w:szCs w:val="28"/>
        </w:rPr>
        <w:t>Ин</w:t>
      </w:r>
      <w:r w:rsidR="00A70C76">
        <w:rPr>
          <w:rFonts w:ascii="Times New Roman" w:hAnsi="Times New Roman" w:cs="Times New Roman"/>
          <w:sz w:val="28"/>
          <w:szCs w:val="28"/>
        </w:rPr>
        <w:t>ой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70C76">
        <w:rPr>
          <w:rFonts w:ascii="Times New Roman" w:hAnsi="Times New Roman" w:cs="Times New Roman"/>
          <w:sz w:val="28"/>
          <w:szCs w:val="28"/>
        </w:rPr>
        <w:t>й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 трансферт предоставля</w:t>
      </w:r>
      <w:r w:rsidR="00A70C76">
        <w:rPr>
          <w:rFonts w:ascii="Times New Roman" w:hAnsi="Times New Roman" w:cs="Times New Roman"/>
          <w:sz w:val="28"/>
          <w:szCs w:val="28"/>
        </w:rPr>
        <w:t>е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тся министерством транспорта Кировской области </w:t>
      </w:r>
      <w:r w:rsidR="004372F6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«Город Киров» (далее – муниципальное образование) </w:t>
      </w:r>
      <w:r w:rsidR="002B3701">
        <w:rPr>
          <w:rFonts w:ascii="Times New Roman" w:hAnsi="Times New Roman" w:cs="Times New Roman"/>
          <w:sz w:val="28"/>
          <w:szCs w:val="28"/>
        </w:rPr>
        <w:t xml:space="preserve">с целью финансового обеспечения </w:t>
      </w:r>
      <w:r w:rsidR="00192C2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D6397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5F1B22">
        <w:rPr>
          <w:rFonts w:ascii="Times New Roman" w:hAnsi="Times New Roman" w:cs="Times New Roman"/>
          <w:sz w:val="28"/>
          <w:szCs w:val="28"/>
        </w:rPr>
        <w:t>муниципальн</w:t>
      </w:r>
      <w:r w:rsidR="00DD6397">
        <w:rPr>
          <w:rFonts w:ascii="Times New Roman" w:hAnsi="Times New Roman" w:cs="Times New Roman"/>
          <w:sz w:val="28"/>
          <w:szCs w:val="28"/>
        </w:rPr>
        <w:t>ого</w:t>
      </w:r>
      <w:r w:rsidR="005F1B2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D6397">
        <w:rPr>
          <w:rFonts w:ascii="Times New Roman" w:hAnsi="Times New Roman" w:cs="Times New Roman"/>
          <w:sz w:val="28"/>
          <w:szCs w:val="28"/>
        </w:rPr>
        <w:t>я</w:t>
      </w:r>
      <w:r w:rsidR="005F1B22">
        <w:rPr>
          <w:rFonts w:ascii="Times New Roman" w:hAnsi="Times New Roman" w:cs="Times New Roman"/>
          <w:sz w:val="28"/>
          <w:szCs w:val="28"/>
        </w:rPr>
        <w:t xml:space="preserve"> </w:t>
      </w:r>
      <w:r w:rsidR="005F1B22" w:rsidRPr="005F1B22">
        <w:rPr>
          <w:rFonts w:ascii="Times New Roman" w:hAnsi="Times New Roman" w:cs="Times New Roman"/>
          <w:sz w:val="28"/>
          <w:szCs w:val="28"/>
        </w:rPr>
        <w:t xml:space="preserve">по </w:t>
      </w:r>
      <w:r w:rsidR="00CB3847" w:rsidRPr="00F76A0A">
        <w:rPr>
          <w:rFonts w:ascii="Times New Roman" w:hAnsi="Times New Roman" w:cs="Times New Roman"/>
          <w:sz w:val="28"/>
          <w:szCs w:val="28"/>
        </w:rPr>
        <w:t xml:space="preserve">ремонту элементов обустройства </w:t>
      </w:r>
      <w:r w:rsidR="00D07824" w:rsidRPr="00F76A0A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CB3847" w:rsidRPr="00F76A0A">
        <w:rPr>
          <w:rFonts w:ascii="Times New Roman" w:hAnsi="Times New Roman" w:cs="Times New Roman"/>
          <w:sz w:val="28"/>
          <w:szCs w:val="28"/>
        </w:rPr>
        <w:t xml:space="preserve">(тротуаров) </w:t>
      </w:r>
      <w:r w:rsidR="00F76A0A" w:rsidRPr="00F76A0A">
        <w:rPr>
          <w:rFonts w:ascii="Times New Roman" w:hAnsi="Times New Roman" w:cs="Times New Roman"/>
          <w:sz w:val="28"/>
          <w:szCs w:val="28"/>
        </w:rPr>
        <w:t xml:space="preserve">города Кирова. </w:t>
      </w:r>
    </w:p>
    <w:p w:rsidR="005C6651" w:rsidRPr="005C6651" w:rsidRDefault="005F1B22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6651" w:rsidRPr="005C6651">
        <w:rPr>
          <w:rFonts w:ascii="Times New Roman" w:hAnsi="Times New Roman" w:cs="Times New Roman"/>
          <w:sz w:val="28"/>
          <w:szCs w:val="28"/>
        </w:rPr>
        <w:t>Расчет объема ин</w:t>
      </w:r>
      <w:r w:rsidR="00A70C76">
        <w:rPr>
          <w:rFonts w:ascii="Times New Roman" w:hAnsi="Times New Roman" w:cs="Times New Roman"/>
          <w:sz w:val="28"/>
          <w:szCs w:val="28"/>
        </w:rPr>
        <w:t>ого</w:t>
      </w:r>
      <w:r w:rsidR="005C6651" w:rsidRPr="005C6651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70C76">
        <w:rPr>
          <w:rFonts w:ascii="Times New Roman" w:hAnsi="Times New Roman" w:cs="Times New Roman"/>
          <w:sz w:val="28"/>
          <w:szCs w:val="28"/>
        </w:rPr>
        <w:t>ого</w:t>
      </w:r>
      <w:r w:rsidR="005C6651" w:rsidRPr="005C665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70C76">
        <w:rPr>
          <w:rFonts w:ascii="Times New Roman" w:hAnsi="Times New Roman" w:cs="Times New Roman"/>
          <w:sz w:val="28"/>
          <w:szCs w:val="28"/>
        </w:rPr>
        <w:t>а</w:t>
      </w:r>
      <w:r w:rsidR="005C6651" w:rsidRPr="005C6651">
        <w:rPr>
          <w:rFonts w:ascii="Times New Roman" w:hAnsi="Times New Roman" w:cs="Times New Roman"/>
          <w:sz w:val="28"/>
          <w:szCs w:val="28"/>
        </w:rPr>
        <w:t xml:space="preserve"> </w:t>
      </w:r>
      <w:r w:rsidR="00A8582C">
        <w:rPr>
          <w:rFonts w:ascii="Times New Roman" w:hAnsi="Times New Roman" w:cs="Times New Roman"/>
          <w:sz w:val="28"/>
          <w:szCs w:val="28"/>
        </w:rPr>
        <w:t>(</w:t>
      </w:r>
      <w:r w:rsidR="00A8582C" w:rsidRPr="00A8582C">
        <w:rPr>
          <w:rFonts w:ascii="Times New Roman" w:hAnsi="Times New Roman" w:cs="Times New Roman"/>
          <w:sz w:val="28"/>
          <w:szCs w:val="28"/>
        </w:rPr>
        <w:t>S</w:t>
      </w:r>
      <w:r w:rsidR="00A8582C">
        <w:rPr>
          <w:rFonts w:ascii="Times New Roman" w:hAnsi="Times New Roman" w:cs="Times New Roman"/>
          <w:sz w:val="28"/>
          <w:szCs w:val="28"/>
        </w:rPr>
        <w:t xml:space="preserve">) </w:t>
      </w:r>
      <w:r w:rsidR="005C6651" w:rsidRPr="005C6651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5C6651" w:rsidRPr="00D879CB" w:rsidRDefault="005C6651" w:rsidP="00A02C6F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6651" w:rsidRPr="005C6651" w:rsidRDefault="005C6651" w:rsidP="00A02C6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651">
        <w:rPr>
          <w:rFonts w:ascii="Times New Roman" w:hAnsi="Times New Roman" w:cs="Times New Roman"/>
          <w:sz w:val="28"/>
          <w:szCs w:val="28"/>
        </w:rPr>
        <w:t>S = C, где:</w:t>
      </w:r>
    </w:p>
    <w:p w:rsidR="005C6651" w:rsidRPr="00D879CB" w:rsidRDefault="005C6651" w:rsidP="00A02C6F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6397" w:rsidRPr="00F76A0A" w:rsidRDefault="005C6651" w:rsidP="00A858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51">
        <w:rPr>
          <w:rFonts w:ascii="Times New Roman" w:hAnsi="Times New Roman" w:cs="Times New Roman"/>
          <w:sz w:val="28"/>
          <w:szCs w:val="28"/>
        </w:rPr>
        <w:t xml:space="preserve">C </w:t>
      </w:r>
      <w:r w:rsidR="00A02C6F" w:rsidRPr="001B61E7">
        <w:rPr>
          <w:rFonts w:ascii="Times New Roman" w:hAnsi="Times New Roman" w:cs="Times New Roman"/>
          <w:sz w:val="28"/>
          <w:szCs w:val="28"/>
        </w:rPr>
        <w:t>–</w:t>
      </w:r>
      <w:r w:rsidR="009F4415" w:rsidRPr="001B61E7">
        <w:rPr>
          <w:rFonts w:ascii="Times New Roman" w:hAnsi="Times New Roman" w:cs="Times New Roman"/>
          <w:sz w:val="28"/>
          <w:szCs w:val="28"/>
        </w:rPr>
        <w:t xml:space="preserve"> </w:t>
      </w:r>
      <w:r w:rsidR="00486BB0" w:rsidRPr="001B61E7">
        <w:rPr>
          <w:rFonts w:ascii="Times New Roman" w:hAnsi="Times New Roman" w:cs="Times New Roman"/>
          <w:sz w:val="28"/>
          <w:szCs w:val="28"/>
        </w:rPr>
        <w:t xml:space="preserve">расчетный объем расходного обязательства </w:t>
      </w:r>
      <w:r w:rsidRPr="001B61E7">
        <w:rPr>
          <w:rFonts w:ascii="Times New Roman" w:hAnsi="Times New Roman" w:cs="Times New Roman"/>
          <w:sz w:val="28"/>
          <w:szCs w:val="28"/>
        </w:rPr>
        <w:t>муниципальн</w:t>
      </w:r>
      <w:r w:rsidR="00DD6397" w:rsidRPr="001B61E7">
        <w:rPr>
          <w:rFonts w:ascii="Times New Roman" w:hAnsi="Times New Roman" w:cs="Times New Roman"/>
          <w:sz w:val="28"/>
          <w:szCs w:val="28"/>
        </w:rPr>
        <w:t>ого</w:t>
      </w:r>
      <w:r w:rsidRPr="001B61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D6397" w:rsidRPr="001B61E7">
        <w:rPr>
          <w:rFonts w:ascii="Times New Roman" w:hAnsi="Times New Roman" w:cs="Times New Roman"/>
          <w:sz w:val="28"/>
          <w:szCs w:val="28"/>
        </w:rPr>
        <w:t>я</w:t>
      </w:r>
      <w:r w:rsidRPr="001B61E7">
        <w:rPr>
          <w:rFonts w:ascii="Times New Roman" w:hAnsi="Times New Roman" w:cs="Times New Roman"/>
          <w:sz w:val="28"/>
          <w:szCs w:val="28"/>
        </w:rPr>
        <w:t xml:space="preserve"> </w:t>
      </w:r>
      <w:r w:rsidR="009F4415" w:rsidRPr="001B61E7">
        <w:rPr>
          <w:rFonts w:ascii="Times New Roman" w:hAnsi="Times New Roman" w:cs="Times New Roman"/>
          <w:sz w:val="28"/>
          <w:szCs w:val="28"/>
        </w:rPr>
        <w:t xml:space="preserve">по </w:t>
      </w:r>
      <w:r w:rsidR="00CB3847" w:rsidRPr="001B61E7">
        <w:rPr>
          <w:rFonts w:ascii="Times New Roman" w:hAnsi="Times New Roman" w:cs="Times New Roman"/>
          <w:sz w:val="28"/>
          <w:szCs w:val="28"/>
        </w:rPr>
        <w:t>ремонту элементов обустройства</w:t>
      </w:r>
      <w:r w:rsidR="00D07824" w:rsidRPr="001B61E7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CB3847" w:rsidRPr="001B61E7">
        <w:rPr>
          <w:rFonts w:ascii="Times New Roman" w:hAnsi="Times New Roman" w:cs="Times New Roman"/>
          <w:sz w:val="28"/>
          <w:szCs w:val="28"/>
        </w:rPr>
        <w:t xml:space="preserve">(тротуаров) </w:t>
      </w:r>
      <w:r w:rsidR="009F4415" w:rsidRPr="001B61E7">
        <w:rPr>
          <w:rFonts w:ascii="Times New Roman" w:hAnsi="Times New Roman" w:cs="Times New Roman"/>
          <w:sz w:val="28"/>
          <w:szCs w:val="28"/>
        </w:rPr>
        <w:t>города Кирова</w:t>
      </w:r>
      <w:r w:rsidR="00486BB0" w:rsidRPr="001B61E7">
        <w:rPr>
          <w:rFonts w:ascii="Times New Roman" w:hAnsi="Times New Roman" w:cs="Times New Roman"/>
          <w:sz w:val="28"/>
          <w:szCs w:val="28"/>
        </w:rPr>
        <w:t xml:space="preserve"> согласно сметной документации</w:t>
      </w:r>
      <w:r w:rsidR="002B3701" w:rsidRPr="001B61E7">
        <w:rPr>
          <w:rFonts w:ascii="Times New Roman" w:hAnsi="Times New Roman" w:cs="Times New Roman"/>
          <w:sz w:val="28"/>
          <w:szCs w:val="28"/>
        </w:rPr>
        <w:t xml:space="preserve">, </w:t>
      </w:r>
      <w:r w:rsidR="00DD6397" w:rsidRPr="001B61E7">
        <w:rPr>
          <w:rFonts w:ascii="Times New Roman" w:hAnsi="Times New Roman" w:cs="Times New Roman"/>
          <w:sz w:val="28"/>
          <w:szCs w:val="28"/>
        </w:rPr>
        <w:t>тыс.</w:t>
      </w:r>
      <w:r w:rsidR="00DD6397" w:rsidRPr="00F76A0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B3701" w:rsidRPr="00F76A0A" w:rsidRDefault="00EA6139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>4</w:t>
      </w:r>
      <w:r w:rsidR="005C6651" w:rsidRPr="00F76A0A">
        <w:rPr>
          <w:rFonts w:ascii="Times New Roman" w:hAnsi="Times New Roman" w:cs="Times New Roman"/>
          <w:sz w:val="28"/>
          <w:szCs w:val="28"/>
        </w:rPr>
        <w:t>. Ин</w:t>
      </w:r>
      <w:r w:rsidR="00CA2DC8">
        <w:rPr>
          <w:rFonts w:ascii="Times New Roman" w:hAnsi="Times New Roman" w:cs="Times New Roman"/>
          <w:sz w:val="28"/>
          <w:szCs w:val="28"/>
        </w:rPr>
        <w:t>ой</w:t>
      </w:r>
      <w:r w:rsidR="005C6651" w:rsidRPr="00F76A0A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CA2DC8">
        <w:rPr>
          <w:rFonts w:ascii="Times New Roman" w:hAnsi="Times New Roman" w:cs="Times New Roman"/>
          <w:sz w:val="28"/>
          <w:szCs w:val="28"/>
        </w:rPr>
        <w:t>й</w:t>
      </w:r>
      <w:r w:rsidR="005C6651" w:rsidRPr="00F76A0A">
        <w:rPr>
          <w:rFonts w:ascii="Times New Roman" w:hAnsi="Times New Roman" w:cs="Times New Roman"/>
          <w:sz w:val="28"/>
          <w:szCs w:val="28"/>
        </w:rPr>
        <w:t xml:space="preserve"> трансферт предоставля</w:t>
      </w:r>
      <w:r w:rsidR="00CA2DC8">
        <w:rPr>
          <w:rFonts w:ascii="Times New Roman" w:hAnsi="Times New Roman" w:cs="Times New Roman"/>
          <w:sz w:val="28"/>
          <w:szCs w:val="28"/>
        </w:rPr>
        <w:t>е</w:t>
      </w:r>
      <w:r w:rsidR="005C6651" w:rsidRPr="00F76A0A">
        <w:rPr>
          <w:rFonts w:ascii="Times New Roman" w:hAnsi="Times New Roman" w:cs="Times New Roman"/>
          <w:sz w:val="28"/>
          <w:szCs w:val="28"/>
        </w:rPr>
        <w:t xml:space="preserve">тся </w:t>
      </w:r>
      <w:r w:rsidR="002B3701" w:rsidRPr="00F76A0A">
        <w:rPr>
          <w:rFonts w:ascii="Times New Roman" w:hAnsi="Times New Roman" w:cs="Times New Roman"/>
          <w:sz w:val="28"/>
          <w:szCs w:val="28"/>
        </w:rPr>
        <w:t>при</w:t>
      </w:r>
      <w:r w:rsidR="009950C3" w:rsidRPr="00F76A0A">
        <w:rPr>
          <w:rFonts w:ascii="Times New Roman" w:hAnsi="Times New Roman" w:cs="Times New Roman"/>
          <w:sz w:val="28"/>
          <w:szCs w:val="28"/>
        </w:rPr>
        <w:t xml:space="preserve"> соблюдении муниципальным образованием следующих условий</w:t>
      </w:r>
      <w:r w:rsidR="002B3701" w:rsidRPr="00F76A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701" w:rsidRDefault="002B3701" w:rsidP="002B370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372F6">
        <w:rPr>
          <w:rFonts w:ascii="Times New Roman" w:hAnsi="Times New Roman" w:cs="Times New Roman"/>
          <w:sz w:val="28"/>
          <w:szCs w:val="28"/>
        </w:rPr>
        <w:t>При н</w:t>
      </w:r>
      <w:r w:rsidRPr="002B3701">
        <w:rPr>
          <w:rFonts w:ascii="Times New Roman" w:hAnsi="Times New Roman" w:cs="Times New Roman"/>
          <w:sz w:val="28"/>
          <w:szCs w:val="28"/>
        </w:rPr>
        <w:t>аличи</w:t>
      </w:r>
      <w:r w:rsidR="004372F6">
        <w:rPr>
          <w:rFonts w:ascii="Times New Roman" w:hAnsi="Times New Roman" w:cs="Times New Roman"/>
          <w:sz w:val="28"/>
          <w:szCs w:val="28"/>
        </w:rPr>
        <w:t>и</w:t>
      </w:r>
      <w:r w:rsidRPr="002B3701">
        <w:rPr>
          <w:rFonts w:ascii="Times New Roman" w:hAnsi="Times New Roman" w:cs="Times New Roman"/>
          <w:sz w:val="28"/>
          <w:szCs w:val="28"/>
        </w:rPr>
        <w:t xml:space="preserve"> в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3701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1C6D0E">
        <w:rPr>
          <w:rFonts w:ascii="Times New Roman" w:hAnsi="Times New Roman" w:cs="Times New Roman"/>
          <w:sz w:val="28"/>
          <w:szCs w:val="28"/>
        </w:rPr>
        <w:t>ой</w:t>
      </w:r>
      <w:r w:rsidRPr="002B3701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1C6D0E">
        <w:rPr>
          <w:rFonts w:ascii="Times New Roman" w:hAnsi="Times New Roman" w:cs="Times New Roman"/>
          <w:sz w:val="28"/>
          <w:szCs w:val="28"/>
        </w:rPr>
        <w:t>ой</w:t>
      </w:r>
      <w:r w:rsidRPr="002B3701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1C6D0E">
        <w:rPr>
          <w:rFonts w:ascii="Times New Roman" w:hAnsi="Times New Roman" w:cs="Times New Roman"/>
          <w:sz w:val="28"/>
          <w:szCs w:val="28"/>
        </w:rPr>
        <w:t>и</w:t>
      </w:r>
      <w:r w:rsidRPr="002B3701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370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701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370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701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B3701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701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</w:t>
      </w:r>
      <w:r w:rsidR="00950DD7">
        <w:rPr>
          <w:rFonts w:ascii="Times New Roman" w:hAnsi="Times New Roman" w:cs="Times New Roman"/>
          <w:sz w:val="28"/>
          <w:szCs w:val="28"/>
        </w:rPr>
        <w:t xml:space="preserve"> </w:t>
      </w:r>
      <w:r w:rsidRPr="002B3701">
        <w:rPr>
          <w:rFonts w:ascii="Times New Roman" w:hAnsi="Times New Roman" w:cs="Times New Roman"/>
          <w:sz w:val="28"/>
          <w:szCs w:val="28"/>
        </w:rPr>
        <w:t>за счет средств областного бюджета.</w:t>
      </w:r>
    </w:p>
    <w:p w:rsidR="00CA2DC8" w:rsidRDefault="002B3701" w:rsidP="00950D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372F6">
        <w:rPr>
          <w:rFonts w:ascii="Times New Roman" w:hAnsi="Times New Roman" w:cs="Times New Roman"/>
          <w:sz w:val="28"/>
          <w:szCs w:val="28"/>
        </w:rPr>
        <w:t>При з</w:t>
      </w:r>
      <w:r>
        <w:rPr>
          <w:rFonts w:ascii="Times New Roman" w:hAnsi="Times New Roman" w:cs="Times New Roman"/>
          <w:sz w:val="28"/>
          <w:szCs w:val="28"/>
        </w:rPr>
        <w:t>аключени</w:t>
      </w:r>
      <w:r w:rsidR="004372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между министерством</w:t>
      </w:r>
      <w:r w:rsidR="00950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370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42E30" w:rsidRPr="00A02C6F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5C6651" w:rsidRPr="00A02C6F">
        <w:rPr>
          <w:rFonts w:ascii="Times New Roman" w:hAnsi="Times New Roman" w:cs="Times New Roman"/>
          <w:sz w:val="28"/>
          <w:szCs w:val="28"/>
        </w:rPr>
        <w:t>о предоставлении ин</w:t>
      </w:r>
      <w:r w:rsidR="00CA2DC8">
        <w:rPr>
          <w:rFonts w:ascii="Times New Roman" w:hAnsi="Times New Roman" w:cs="Times New Roman"/>
          <w:sz w:val="28"/>
          <w:szCs w:val="28"/>
        </w:rPr>
        <w:t>ого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A2DC8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A2DC8">
        <w:rPr>
          <w:rFonts w:ascii="Times New Roman" w:hAnsi="Times New Roman" w:cs="Times New Roman"/>
          <w:sz w:val="28"/>
          <w:szCs w:val="28"/>
        </w:rPr>
        <w:t>а</w:t>
      </w:r>
      <w:r w:rsidR="004372F6">
        <w:rPr>
          <w:rFonts w:ascii="Times New Roman" w:hAnsi="Times New Roman" w:cs="Times New Roman"/>
          <w:sz w:val="28"/>
          <w:szCs w:val="28"/>
        </w:rPr>
        <w:t xml:space="preserve"> </w:t>
      </w:r>
      <w:r w:rsidR="00CA2DC8" w:rsidRPr="00CA2DC8">
        <w:rPr>
          <w:rFonts w:ascii="Times New Roman" w:hAnsi="Times New Roman" w:cs="Times New Roman"/>
          <w:sz w:val="28"/>
          <w:szCs w:val="28"/>
        </w:rPr>
        <w:t>в электронном виде в автоматизированной системе управления бюджетным процессом Кировской области в соответствии с типовой формой соглашения, утверждаемой министерством финансов Кировской области.</w:t>
      </w:r>
      <w:r w:rsidR="002B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A0" w:rsidRDefault="00272FF1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2FF1">
        <w:rPr>
          <w:rFonts w:ascii="Times New Roman" w:hAnsi="Times New Roman" w:cs="Times New Roman"/>
          <w:sz w:val="28"/>
          <w:szCs w:val="28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115A0">
        <w:rPr>
          <w:rFonts w:ascii="Times New Roman" w:hAnsi="Times New Roman" w:cs="Times New Roman"/>
          <w:sz w:val="28"/>
          <w:szCs w:val="28"/>
        </w:rPr>
        <w:t>оглашение о предоставлении ин</w:t>
      </w:r>
      <w:r w:rsidR="00CA2DC8">
        <w:rPr>
          <w:rFonts w:ascii="Times New Roman" w:hAnsi="Times New Roman" w:cs="Times New Roman"/>
          <w:sz w:val="28"/>
          <w:szCs w:val="28"/>
        </w:rPr>
        <w:t>ого</w:t>
      </w:r>
      <w:r w:rsidR="006115A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A2DC8">
        <w:rPr>
          <w:rFonts w:ascii="Times New Roman" w:hAnsi="Times New Roman" w:cs="Times New Roman"/>
          <w:sz w:val="28"/>
          <w:szCs w:val="28"/>
        </w:rPr>
        <w:t>ого</w:t>
      </w:r>
      <w:r w:rsidR="006115A0">
        <w:rPr>
          <w:rFonts w:ascii="Times New Roman" w:hAnsi="Times New Roman" w:cs="Times New Roman"/>
          <w:sz w:val="28"/>
          <w:szCs w:val="28"/>
        </w:rPr>
        <w:t xml:space="preserve"> </w:t>
      </w:r>
      <w:r w:rsidR="00E00019">
        <w:rPr>
          <w:rFonts w:ascii="Times New Roman" w:hAnsi="Times New Roman" w:cs="Times New Roman"/>
          <w:sz w:val="28"/>
          <w:szCs w:val="28"/>
        </w:rPr>
        <w:t>трансферта</w:t>
      </w:r>
      <w:r w:rsidR="006115A0" w:rsidRPr="001B61E7">
        <w:rPr>
          <w:rFonts w:ascii="Times New Roman" w:hAnsi="Times New Roman" w:cs="Times New Roman"/>
          <w:sz w:val="28"/>
          <w:szCs w:val="28"/>
        </w:rPr>
        <w:t>, предусмотренн</w:t>
      </w:r>
      <w:r w:rsidR="00CA2DC8" w:rsidRPr="001B61E7">
        <w:rPr>
          <w:rFonts w:ascii="Times New Roman" w:hAnsi="Times New Roman" w:cs="Times New Roman"/>
          <w:sz w:val="28"/>
          <w:szCs w:val="28"/>
        </w:rPr>
        <w:t>ого</w:t>
      </w:r>
      <w:r w:rsidR="006115A0">
        <w:rPr>
          <w:rFonts w:ascii="Times New Roman" w:hAnsi="Times New Roman" w:cs="Times New Roman"/>
          <w:sz w:val="28"/>
          <w:szCs w:val="28"/>
        </w:rPr>
        <w:t xml:space="preserve"> законом об областном бюджете</w:t>
      </w:r>
      <w:r w:rsidR="00950DD7" w:rsidRPr="00950DD7">
        <w:t xml:space="preserve"> </w:t>
      </w:r>
      <w:r w:rsidR="00950DD7" w:rsidRPr="00950DD7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6115A0">
        <w:rPr>
          <w:rFonts w:ascii="Times New Roman" w:hAnsi="Times New Roman" w:cs="Times New Roman"/>
          <w:sz w:val="28"/>
          <w:szCs w:val="28"/>
        </w:rPr>
        <w:t xml:space="preserve">, заключается до 15 февраля </w:t>
      </w:r>
      <w:r w:rsidR="00CA2DC8">
        <w:rPr>
          <w:rFonts w:ascii="Times New Roman" w:hAnsi="Times New Roman" w:cs="Times New Roman"/>
          <w:sz w:val="28"/>
          <w:szCs w:val="28"/>
        </w:rPr>
        <w:t>2024 года</w:t>
      </w:r>
      <w:r w:rsidR="00611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EF6" w:rsidRPr="001B3480" w:rsidRDefault="00776EF6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80">
        <w:rPr>
          <w:rFonts w:ascii="Times New Roman" w:hAnsi="Times New Roman" w:cs="Times New Roman"/>
          <w:sz w:val="28"/>
          <w:szCs w:val="28"/>
        </w:rPr>
        <w:t xml:space="preserve">4.3. </w:t>
      </w:r>
      <w:r w:rsidR="004372F6">
        <w:rPr>
          <w:rFonts w:ascii="Times New Roman" w:hAnsi="Times New Roman" w:cs="Times New Roman"/>
          <w:sz w:val="28"/>
          <w:szCs w:val="28"/>
        </w:rPr>
        <w:t>При н</w:t>
      </w:r>
      <w:r w:rsidRPr="001B3480">
        <w:rPr>
          <w:rFonts w:ascii="Times New Roman" w:hAnsi="Times New Roman" w:cs="Times New Roman"/>
          <w:sz w:val="28"/>
          <w:szCs w:val="28"/>
        </w:rPr>
        <w:t>аличи</w:t>
      </w:r>
      <w:r w:rsidR="004372F6">
        <w:rPr>
          <w:rFonts w:ascii="Times New Roman" w:hAnsi="Times New Roman" w:cs="Times New Roman"/>
          <w:sz w:val="28"/>
          <w:szCs w:val="28"/>
        </w:rPr>
        <w:t>и</w:t>
      </w:r>
      <w:r w:rsidRPr="001B3480">
        <w:rPr>
          <w:rFonts w:ascii="Times New Roman" w:hAnsi="Times New Roman" w:cs="Times New Roman"/>
          <w:sz w:val="28"/>
          <w:szCs w:val="28"/>
        </w:rPr>
        <w:t xml:space="preserve"> программы благоустройства в рамках подготовки к празднованию 650-летия основания города Кирова, </w:t>
      </w:r>
      <w:r w:rsidR="006115A0" w:rsidRPr="001B3480">
        <w:rPr>
          <w:rFonts w:ascii="Times New Roman" w:hAnsi="Times New Roman" w:cs="Times New Roman"/>
          <w:sz w:val="28"/>
          <w:szCs w:val="28"/>
        </w:rPr>
        <w:t>утвержденной муниципальным правовым</w:t>
      </w:r>
      <w:r w:rsidR="00BE3B54" w:rsidRPr="001B3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5A0" w:rsidRPr="001B3480">
        <w:rPr>
          <w:rFonts w:ascii="Times New Roman" w:hAnsi="Times New Roman" w:cs="Times New Roman"/>
          <w:sz w:val="28"/>
          <w:szCs w:val="28"/>
        </w:rPr>
        <w:t xml:space="preserve">актом муниципального образования, </w:t>
      </w:r>
      <w:r w:rsidRPr="001B3480">
        <w:rPr>
          <w:rFonts w:ascii="Times New Roman" w:hAnsi="Times New Roman" w:cs="Times New Roman"/>
          <w:sz w:val="28"/>
          <w:szCs w:val="28"/>
        </w:rPr>
        <w:t xml:space="preserve">предусматривающей мероприятия по </w:t>
      </w:r>
      <w:r w:rsidR="00BC07E9" w:rsidRPr="00F76A0A">
        <w:rPr>
          <w:rFonts w:ascii="Times New Roman" w:hAnsi="Times New Roman" w:cs="Times New Roman"/>
          <w:sz w:val="28"/>
          <w:szCs w:val="28"/>
        </w:rPr>
        <w:t xml:space="preserve">ремонту элементов обустройства </w:t>
      </w:r>
      <w:r w:rsidR="00D07824" w:rsidRPr="00F76A0A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BC07E9" w:rsidRPr="00F76A0A">
        <w:rPr>
          <w:rFonts w:ascii="Times New Roman" w:hAnsi="Times New Roman" w:cs="Times New Roman"/>
          <w:sz w:val="28"/>
          <w:szCs w:val="28"/>
        </w:rPr>
        <w:t>(тротуаров)</w:t>
      </w:r>
      <w:r w:rsidR="00BC07E9" w:rsidRPr="00CB3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1764" w:rsidRPr="001B3480">
        <w:rPr>
          <w:rFonts w:ascii="Times New Roman" w:hAnsi="Times New Roman" w:cs="Times New Roman"/>
          <w:sz w:val="28"/>
          <w:szCs w:val="28"/>
        </w:rPr>
        <w:t>(далее – программ</w:t>
      </w:r>
      <w:r w:rsidR="00F76A0A">
        <w:rPr>
          <w:rFonts w:ascii="Times New Roman" w:hAnsi="Times New Roman" w:cs="Times New Roman"/>
          <w:sz w:val="28"/>
          <w:szCs w:val="28"/>
        </w:rPr>
        <w:t>а</w:t>
      </w:r>
      <w:r w:rsidR="006B1764" w:rsidRPr="001B3480">
        <w:rPr>
          <w:rFonts w:ascii="Times New Roman" w:hAnsi="Times New Roman" w:cs="Times New Roman"/>
          <w:sz w:val="28"/>
          <w:szCs w:val="28"/>
        </w:rPr>
        <w:t xml:space="preserve"> благоустройства в рамках подготовки к празднованию 650-летия основания города Кирова)</w:t>
      </w:r>
      <w:r w:rsidRPr="001B3480">
        <w:rPr>
          <w:rFonts w:ascii="Times New Roman" w:hAnsi="Times New Roman" w:cs="Times New Roman"/>
          <w:sz w:val="28"/>
          <w:szCs w:val="28"/>
        </w:rPr>
        <w:t>.</w:t>
      </w:r>
    </w:p>
    <w:p w:rsidR="006B1764" w:rsidRDefault="006B1764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80">
        <w:rPr>
          <w:rFonts w:ascii="Times New Roman" w:hAnsi="Times New Roman" w:cs="Times New Roman"/>
          <w:sz w:val="28"/>
          <w:szCs w:val="28"/>
        </w:rPr>
        <w:t xml:space="preserve">4.4. </w:t>
      </w:r>
      <w:r w:rsidR="004372F6">
        <w:rPr>
          <w:rFonts w:ascii="Times New Roman" w:hAnsi="Times New Roman" w:cs="Times New Roman"/>
          <w:sz w:val="28"/>
          <w:szCs w:val="28"/>
        </w:rPr>
        <w:t>При н</w:t>
      </w:r>
      <w:r w:rsidRPr="001B3480">
        <w:rPr>
          <w:rFonts w:ascii="Times New Roman" w:hAnsi="Times New Roman" w:cs="Times New Roman"/>
          <w:sz w:val="28"/>
          <w:szCs w:val="28"/>
        </w:rPr>
        <w:t>аличи</w:t>
      </w:r>
      <w:r w:rsidR="004372F6">
        <w:rPr>
          <w:rFonts w:ascii="Times New Roman" w:hAnsi="Times New Roman" w:cs="Times New Roman"/>
          <w:sz w:val="28"/>
          <w:szCs w:val="28"/>
        </w:rPr>
        <w:t>и</w:t>
      </w:r>
      <w:r w:rsidRPr="001B3480">
        <w:rPr>
          <w:rFonts w:ascii="Times New Roman" w:hAnsi="Times New Roman" w:cs="Times New Roman"/>
          <w:sz w:val="28"/>
          <w:szCs w:val="28"/>
        </w:rPr>
        <w:t xml:space="preserve"> муниципальной программы, включающей мероприятия  программы благоустройства в рамках подготовки к празднованию 650-летия основания города Кирова.</w:t>
      </w:r>
    </w:p>
    <w:p w:rsidR="00E00019" w:rsidRDefault="00E00019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3" w:rsidRPr="00F76A0A" w:rsidRDefault="009950C3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4372F6">
        <w:rPr>
          <w:rFonts w:ascii="Times New Roman" w:hAnsi="Times New Roman" w:cs="Times New Roman"/>
          <w:sz w:val="28"/>
          <w:szCs w:val="28"/>
        </w:rPr>
        <w:t>При н</w:t>
      </w:r>
      <w:r w:rsidRPr="00F76A0A">
        <w:rPr>
          <w:rFonts w:ascii="Times New Roman" w:hAnsi="Times New Roman" w:cs="Times New Roman"/>
          <w:sz w:val="28"/>
          <w:szCs w:val="28"/>
        </w:rPr>
        <w:t>аличи</w:t>
      </w:r>
      <w:r w:rsidR="004372F6">
        <w:rPr>
          <w:rFonts w:ascii="Times New Roman" w:hAnsi="Times New Roman" w:cs="Times New Roman"/>
          <w:sz w:val="28"/>
          <w:szCs w:val="28"/>
        </w:rPr>
        <w:t>и</w:t>
      </w:r>
      <w:r w:rsidRPr="00F76A0A">
        <w:rPr>
          <w:rFonts w:ascii="Times New Roman" w:hAnsi="Times New Roman" w:cs="Times New Roman"/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9950C3" w:rsidRPr="00F76A0A" w:rsidRDefault="009950C3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 xml:space="preserve">4.6. </w:t>
      </w:r>
      <w:r w:rsidR="004372F6">
        <w:rPr>
          <w:rFonts w:ascii="Times New Roman" w:hAnsi="Times New Roman" w:cs="Times New Roman"/>
          <w:sz w:val="28"/>
          <w:szCs w:val="28"/>
        </w:rPr>
        <w:t>При п</w:t>
      </w:r>
      <w:r w:rsidRPr="00F76A0A">
        <w:rPr>
          <w:rFonts w:ascii="Times New Roman" w:hAnsi="Times New Roman" w:cs="Times New Roman"/>
          <w:sz w:val="28"/>
          <w:szCs w:val="28"/>
        </w:rPr>
        <w:t>роведени</w:t>
      </w:r>
      <w:r w:rsidR="004372F6">
        <w:rPr>
          <w:rFonts w:ascii="Times New Roman" w:hAnsi="Times New Roman" w:cs="Times New Roman"/>
          <w:sz w:val="28"/>
          <w:szCs w:val="28"/>
        </w:rPr>
        <w:t xml:space="preserve">и </w:t>
      </w:r>
      <w:r w:rsidRPr="00F76A0A">
        <w:rPr>
          <w:rFonts w:ascii="Times New Roman" w:hAnsi="Times New Roman" w:cs="Times New Roman"/>
          <w:sz w:val="28"/>
          <w:szCs w:val="28"/>
        </w:rPr>
        <w:t xml:space="preserve">Кировским областным государственным казенным учреждением </w:t>
      </w:r>
      <w:r w:rsidR="00F76A0A">
        <w:rPr>
          <w:rFonts w:ascii="Times New Roman" w:hAnsi="Times New Roman" w:cs="Times New Roman"/>
          <w:sz w:val="28"/>
          <w:szCs w:val="28"/>
        </w:rPr>
        <w:t>«</w:t>
      </w:r>
      <w:r w:rsidRPr="00F76A0A">
        <w:rPr>
          <w:rFonts w:ascii="Times New Roman" w:hAnsi="Times New Roman" w:cs="Times New Roman"/>
          <w:sz w:val="28"/>
          <w:szCs w:val="28"/>
        </w:rPr>
        <w:t>Дорожный комитет Кировской области</w:t>
      </w:r>
      <w:r w:rsidR="00F76A0A">
        <w:rPr>
          <w:rFonts w:ascii="Times New Roman" w:hAnsi="Times New Roman" w:cs="Times New Roman"/>
          <w:sz w:val="28"/>
          <w:szCs w:val="28"/>
        </w:rPr>
        <w:t>»</w:t>
      </w:r>
      <w:r w:rsidRPr="00F76A0A">
        <w:rPr>
          <w:rFonts w:ascii="Times New Roman" w:hAnsi="Times New Roman" w:cs="Times New Roman"/>
          <w:sz w:val="28"/>
          <w:szCs w:val="28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 </w:t>
      </w:r>
      <w:r w:rsidR="00457571" w:rsidRPr="00F76A0A">
        <w:rPr>
          <w:rFonts w:ascii="Times New Roman" w:hAnsi="Times New Roman" w:cs="Times New Roman"/>
          <w:sz w:val="28"/>
          <w:szCs w:val="28"/>
        </w:rPr>
        <w:t>ин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="00457571" w:rsidRPr="00F76A0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="00457571" w:rsidRPr="00F76A0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372F6">
        <w:rPr>
          <w:rFonts w:ascii="Times New Roman" w:hAnsi="Times New Roman" w:cs="Times New Roman"/>
          <w:sz w:val="28"/>
          <w:szCs w:val="28"/>
        </w:rPr>
        <w:t>а</w:t>
      </w:r>
      <w:r w:rsidRPr="00F76A0A">
        <w:rPr>
          <w:rFonts w:ascii="Times New Roman" w:hAnsi="Times New Roman" w:cs="Times New Roman"/>
          <w:sz w:val="28"/>
          <w:szCs w:val="28"/>
        </w:rPr>
        <w:t>.</w:t>
      </w:r>
    </w:p>
    <w:p w:rsidR="00457571" w:rsidRPr="00F76A0A" w:rsidRDefault="00457571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 xml:space="preserve">4.7. </w:t>
      </w:r>
      <w:r w:rsidR="004372F6">
        <w:rPr>
          <w:rFonts w:ascii="Times New Roman" w:hAnsi="Times New Roman" w:cs="Times New Roman"/>
          <w:sz w:val="28"/>
          <w:szCs w:val="28"/>
        </w:rPr>
        <w:t>При п</w:t>
      </w:r>
      <w:r w:rsidRPr="00F76A0A">
        <w:rPr>
          <w:rFonts w:ascii="Times New Roman" w:hAnsi="Times New Roman" w:cs="Times New Roman"/>
          <w:sz w:val="28"/>
          <w:szCs w:val="28"/>
        </w:rPr>
        <w:t>редусмотренн</w:t>
      </w:r>
      <w:r w:rsidR="004372F6">
        <w:rPr>
          <w:rFonts w:ascii="Times New Roman" w:hAnsi="Times New Roman" w:cs="Times New Roman"/>
          <w:sz w:val="28"/>
          <w:szCs w:val="28"/>
        </w:rPr>
        <w:t>ой</w:t>
      </w:r>
      <w:r w:rsidRPr="00F76A0A">
        <w:rPr>
          <w:rFonts w:ascii="Times New Roman" w:hAnsi="Times New Roman" w:cs="Times New Roman"/>
          <w:sz w:val="28"/>
          <w:szCs w:val="28"/>
        </w:rPr>
        <w:t xml:space="preserve"> частью 7 статьи 26 Федерального закона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Pr="00F76A0A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централизаци</w:t>
      </w:r>
      <w:r w:rsidR="004372F6">
        <w:rPr>
          <w:rFonts w:ascii="Times New Roman" w:hAnsi="Times New Roman" w:cs="Times New Roman"/>
          <w:sz w:val="28"/>
          <w:szCs w:val="28"/>
        </w:rPr>
        <w:t>и</w:t>
      </w:r>
      <w:r w:rsidRPr="00F76A0A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за счет ин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Pr="00F76A0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Pr="00F76A0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372F6">
        <w:rPr>
          <w:rFonts w:ascii="Times New Roman" w:hAnsi="Times New Roman" w:cs="Times New Roman"/>
          <w:sz w:val="28"/>
          <w:szCs w:val="28"/>
        </w:rPr>
        <w:t>а</w:t>
      </w:r>
      <w:r w:rsidRPr="00F76A0A">
        <w:rPr>
          <w:rFonts w:ascii="Times New Roman" w:hAnsi="Times New Roman" w:cs="Times New Roman"/>
          <w:sz w:val="28"/>
          <w:szCs w:val="28"/>
        </w:rPr>
        <w:t>.</w:t>
      </w:r>
    </w:p>
    <w:p w:rsidR="00457571" w:rsidRPr="00F76A0A" w:rsidRDefault="00457571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>Данное условие не распространяется на ин</w:t>
      </w:r>
      <w:r w:rsidR="004372F6">
        <w:rPr>
          <w:rFonts w:ascii="Times New Roman" w:hAnsi="Times New Roman" w:cs="Times New Roman"/>
          <w:sz w:val="28"/>
          <w:szCs w:val="28"/>
        </w:rPr>
        <w:t>ой</w:t>
      </w:r>
      <w:r w:rsidRPr="00F76A0A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4372F6">
        <w:rPr>
          <w:rFonts w:ascii="Times New Roman" w:hAnsi="Times New Roman" w:cs="Times New Roman"/>
          <w:sz w:val="28"/>
          <w:szCs w:val="28"/>
        </w:rPr>
        <w:t>й</w:t>
      </w:r>
      <w:r w:rsidRPr="00F76A0A">
        <w:rPr>
          <w:rFonts w:ascii="Times New Roman" w:hAnsi="Times New Roman" w:cs="Times New Roman"/>
          <w:sz w:val="28"/>
          <w:szCs w:val="28"/>
        </w:rPr>
        <w:t xml:space="preserve"> трансферт, предоставляемы</w:t>
      </w:r>
      <w:r w:rsidR="004372F6">
        <w:rPr>
          <w:rFonts w:ascii="Times New Roman" w:hAnsi="Times New Roman" w:cs="Times New Roman"/>
          <w:sz w:val="28"/>
          <w:szCs w:val="28"/>
        </w:rPr>
        <w:t>й</w:t>
      </w:r>
      <w:r w:rsidRPr="00F76A0A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муниципальных контрактов (контрактов, договоров):</w:t>
      </w:r>
    </w:p>
    <w:p w:rsidR="00457571" w:rsidRPr="00F76A0A" w:rsidRDefault="00457571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Pr="00F76A0A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457571" w:rsidRPr="00F76A0A" w:rsidRDefault="00457571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457571" w:rsidRDefault="00457571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>заключаемых в случаях, установленных  статьей 15 Федерального закона от 08.03.2022 № 46-ФЗ «О внесении изменений в отдельные законодательные акты Российской Федерации».</w:t>
      </w:r>
    </w:p>
    <w:p w:rsidR="005C6651" w:rsidRDefault="00486BB0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6651" w:rsidRPr="00A02C6F">
        <w:rPr>
          <w:rFonts w:ascii="Times New Roman" w:hAnsi="Times New Roman" w:cs="Times New Roman"/>
          <w:sz w:val="28"/>
          <w:szCs w:val="28"/>
        </w:rPr>
        <w:t>Ин</w:t>
      </w:r>
      <w:r w:rsidR="00F767F9">
        <w:rPr>
          <w:rFonts w:ascii="Times New Roman" w:hAnsi="Times New Roman" w:cs="Times New Roman"/>
          <w:sz w:val="28"/>
          <w:szCs w:val="28"/>
        </w:rPr>
        <w:t>ой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F767F9">
        <w:rPr>
          <w:rFonts w:ascii="Times New Roman" w:hAnsi="Times New Roman" w:cs="Times New Roman"/>
          <w:sz w:val="28"/>
          <w:szCs w:val="28"/>
        </w:rPr>
        <w:t>й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трансферт </w:t>
      </w:r>
      <w:r w:rsidR="004820BE">
        <w:rPr>
          <w:rFonts w:ascii="Times New Roman" w:hAnsi="Times New Roman" w:cs="Times New Roman"/>
          <w:sz w:val="28"/>
          <w:szCs w:val="28"/>
        </w:rPr>
        <w:t>перечисляется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</w:t>
      </w:r>
      <w:r w:rsidR="00F767F9" w:rsidRPr="00F767F9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F767F9" w:rsidRPr="00F767F9">
        <w:rPr>
          <w:rFonts w:ascii="Times New Roman" w:hAnsi="Times New Roman" w:cs="Times New Roman"/>
          <w:sz w:val="28"/>
          <w:szCs w:val="28"/>
        </w:rPr>
        <w:lastRenderedPageBreak/>
        <w:t xml:space="preserve">порядке </w:t>
      </w:r>
      <w:r w:rsidR="00F767F9">
        <w:rPr>
          <w:rFonts w:ascii="Times New Roman" w:hAnsi="Times New Roman" w:cs="Times New Roman"/>
          <w:sz w:val="28"/>
          <w:szCs w:val="28"/>
        </w:rPr>
        <w:t>бюджет</w:t>
      </w:r>
      <w:r w:rsidR="00280DAE">
        <w:rPr>
          <w:rFonts w:ascii="Times New Roman" w:hAnsi="Times New Roman" w:cs="Times New Roman"/>
          <w:sz w:val="28"/>
          <w:szCs w:val="28"/>
        </w:rPr>
        <w:t>у</w:t>
      </w:r>
      <w:r w:rsidR="00F767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640337">
        <w:rPr>
          <w:rFonts w:ascii="Times New Roman" w:hAnsi="Times New Roman" w:cs="Times New Roman"/>
          <w:sz w:val="28"/>
          <w:szCs w:val="28"/>
        </w:rPr>
        <w:t xml:space="preserve">сумм, утвержденных </w:t>
      </w:r>
      <w:r w:rsidR="00280DAE" w:rsidRPr="00280DAE">
        <w:rPr>
          <w:rFonts w:ascii="Times New Roman" w:hAnsi="Times New Roman" w:cs="Times New Roman"/>
          <w:sz w:val="28"/>
          <w:szCs w:val="28"/>
        </w:rPr>
        <w:t>Закон</w:t>
      </w:r>
      <w:r w:rsidR="00280DAE">
        <w:rPr>
          <w:rFonts w:ascii="Times New Roman" w:hAnsi="Times New Roman" w:cs="Times New Roman"/>
          <w:sz w:val="28"/>
          <w:szCs w:val="28"/>
        </w:rPr>
        <w:t>ом</w:t>
      </w:r>
      <w:r w:rsidR="00280DAE" w:rsidRPr="00280DAE">
        <w:rPr>
          <w:rFonts w:ascii="Times New Roman" w:hAnsi="Times New Roman" w:cs="Times New Roman"/>
          <w:sz w:val="28"/>
          <w:szCs w:val="28"/>
        </w:rPr>
        <w:t xml:space="preserve"> Кировской области от 15.12.2023 № 228-ЗО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="00280DAE" w:rsidRPr="00280DAE">
        <w:rPr>
          <w:rFonts w:ascii="Times New Roman" w:hAnsi="Times New Roman" w:cs="Times New Roman"/>
          <w:sz w:val="28"/>
          <w:szCs w:val="28"/>
        </w:rPr>
        <w:t xml:space="preserve">«Об областном бюджете на 2024 год и на плановый период 2025 и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="00280DAE" w:rsidRPr="00280DAE">
        <w:rPr>
          <w:rFonts w:ascii="Times New Roman" w:hAnsi="Times New Roman" w:cs="Times New Roman"/>
          <w:sz w:val="28"/>
          <w:szCs w:val="28"/>
        </w:rPr>
        <w:t>2026 годов</w:t>
      </w:r>
      <w:r w:rsidR="00280DAE">
        <w:rPr>
          <w:rFonts w:ascii="Times New Roman" w:hAnsi="Times New Roman" w:cs="Times New Roman"/>
          <w:sz w:val="28"/>
          <w:szCs w:val="28"/>
        </w:rPr>
        <w:t xml:space="preserve">», </w:t>
      </w:r>
      <w:r w:rsidR="00074AF2">
        <w:rPr>
          <w:rFonts w:ascii="Times New Roman" w:hAnsi="Times New Roman" w:cs="Times New Roman"/>
          <w:sz w:val="28"/>
          <w:szCs w:val="28"/>
        </w:rPr>
        <w:t xml:space="preserve"> </w:t>
      </w:r>
      <w:r w:rsidR="00CA2DC8">
        <w:rPr>
          <w:rFonts w:ascii="Times New Roman" w:hAnsi="Times New Roman" w:cs="Times New Roman"/>
          <w:sz w:val="28"/>
          <w:szCs w:val="28"/>
        </w:rPr>
        <w:t xml:space="preserve">и </w:t>
      </w:r>
      <w:r w:rsidR="00640337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доведенных до министерства на цель, указанную в </w:t>
      </w:r>
      <w:hyperlink w:anchor="P40">
        <w:r w:rsidR="005C6651" w:rsidRPr="00A02C6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C6651" w:rsidRPr="00A02C6F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в соответствии с кассовым планом, утвержденным в установленном порядке, </w:t>
      </w:r>
      <w:r w:rsidR="00F767F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72F6">
        <w:rPr>
          <w:rFonts w:ascii="Times New Roman" w:hAnsi="Times New Roman" w:cs="Times New Roman"/>
          <w:sz w:val="28"/>
          <w:szCs w:val="28"/>
        </w:rPr>
        <w:t>трех</w:t>
      </w:r>
      <w:r w:rsidR="00F767F9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документов</w:t>
      </w:r>
      <w:r w:rsidR="005C6651" w:rsidRPr="00A02C6F">
        <w:rPr>
          <w:rFonts w:ascii="Times New Roman" w:hAnsi="Times New Roman" w:cs="Times New Roman"/>
          <w:sz w:val="28"/>
          <w:szCs w:val="28"/>
        </w:rPr>
        <w:t>, указанн</w:t>
      </w:r>
      <w:r w:rsidR="00F767F9">
        <w:rPr>
          <w:rFonts w:ascii="Times New Roman" w:hAnsi="Times New Roman" w:cs="Times New Roman"/>
          <w:sz w:val="28"/>
          <w:szCs w:val="28"/>
        </w:rPr>
        <w:t xml:space="preserve">ых 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в </w:t>
      </w:r>
      <w:r w:rsidR="00F767F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3A7FA2" w:rsidRPr="006115A0">
        <w:rPr>
          <w:rFonts w:ascii="Times New Roman" w:hAnsi="Times New Roman" w:cs="Times New Roman"/>
          <w:sz w:val="28"/>
          <w:szCs w:val="28"/>
        </w:rPr>
        <w:t>7</w:t>
      </w:r>
      <w:r w:rsidR="005C6651" w:rsidRPr="006115A0">
        <w:rPr>
          <w:rFonts w:ascii="Times New Roman" w:hAnsi="Times New Roman" w:cs="Times New Roman"/>
          <w:sz w:val="28"/>
          <w:szCs w:val="28"/>
        </w:rPr>
        <w:t xml:space="preserve"> нас</w:t>
      </w:r>
      <w:r w:rsidR="005C6651" w:rsidRPr="00A02C6F">
        <w:rPr>
          <w:rFonts w:ascii="Times New Roman" w:hAnsi="Times New Roman" w:cs="Times New Roman"/>
          <w:sz w:val="28"/>
          <w:szCs w:val="28"/>
        </w:rPr>
        <w:t>тоящих методики и правил.</w:t>
      </w:r>
    </w:p>
    <w:p w:rsidR="00F92416" w:rsidRPr="00F92416" w:rsidRDefault="00F92416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A">
        <w:rPr>
          <w:rFonts w:ascii="Times New Roman" w:hAnsi="Times New Roman" w:cs="Times New Roman"/>
          <w:sz w:val="28"/>
          <w:szCs w:val="28"/>
        </w:rPr>
        <w:t xml:space="preserve">6. Для заключения соглашения </w:t>
      </w:r>
      <w:r w:rsidR="004372F6">
        <w:rPr>
          <w:rFonts w:ascii="Times New Roman" w:hAnsi="Times New Roman" w:cs="Times New Roman"/>
          <w:sz w:val="28"/>
          <w:szCs w:val="28"/>
        </w:rPr>
        <w:t xml:space="preserve">о предоставлении иного межбюджетного трансферта </w:t>
      </w:r>
      <w:r w:rsidR="008531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2F1F" w:rsidRPr="00F76A0A">
        <w:rPr>
          <w:rFonts w:ascii="Times New Roman" w:hAnsi="Times New Roman" w:cs="Times New Roman"/>
          <w:sz w:val="28"/>
          <w:szCs w:val="28"/>
        </w:rPr>
        <w:t>муниципально</w:t>
      </w:r>
      <w:r w:rsidR="008531F7">
        <w:rPr>
          <w:rFonts w:ascii="Times New Roman" w:hAnsi="Times New Roman" w:cs="Times New Roman"/>
          <w:sz w:val="28"/>
          <w:szCs w:val="28"/>
        </w:rPr>
        <w:t>го</w:t>
      </w:r>
      <w:r w:rsidR="00BD2F1F" w:rsidRPr="00F76A0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531F7">
        <w:rPr>
          <w:rFonts w:ascii="Times New Roman" w:hAnsi="Times New Roman" w:cs="Times New Roman"/>
          <w:sz w:val="28"/>
          <w:szCs w:val="28"/>
        </w:rPr>
        <w:t>я</w:t>
      </w:r>
      <w:r w:rsidR="00BD2F1F" w:rsidRPr="00F76A0A">
        <w:rPr>
          <w:rFonts w:ascii="Times New Roman" w:hAnsi="Times New Roman" w:cs="Times New Roman"/>
          <w:sz w:val="28"/>
          <w:szCs w:val="28"/>
        </w:rPr>
        <w:t xml:space="preserve"> </w:t>
      </w:r>
      <w:r w:rsidR="00830539">
        <w:rPr>
          <w:rFonts w:ascii="Times New Roman" w:hAnsi="Times New Roman" w:cs="Times New Roman"/>
          <w:sz w:val="28"/>
          <w:szCs w:val="28"/>
        </w:rPr>
        <w:t>предста</w:t>
      </w:r>
      <w:r w:rsidR="00BD2F1F" w:rsidRPr="00F76A0A">
        <w:rPr>
          <w:rFonts w:ascii="Times New Roman" w:hAnsi="Times New Roman" w:cs="Times New Roman"/>
          <w:sz w:val="28"/>
          <w:szCs w:val="28"/>
        </w:rPr>
        <w:t>в</w:t>
      </w:r>
      <w:r w:rsidR="00830539">
        <w:rPr>
          <w:rFonts w:ascii="Times New Roman" w:hAnsi="Times New Roman" w:cs="Times New Roman"/>
          <w:sz w:val="28"/>
          <w:szCs w:val="28"/>
        </w:rPr>
        <w:t>ляет</w:t>
      </w:r>
      <w:r w:rsidR="00BD2F1F" w:rsidRPr="00F76A0A">
        <w:rPr>
          <w:rFonts w:ascii="Times New Roman" w:hAnsi="Times New Roman" w:cs="Times New Roman"/>
          <w:sz w:val="28"/>
          <w:szCs w:val="28"/>
        </w:rPr>
        <w:t xml:space="preserve"> </w:t>
      </w:r>
      <w:r w:rsidR="000F0501">
        <w:rPr>
          <w:rFonts w:ascii="Times New Roman" w:hAnsi="Times New Roman" w:cs="Times New Roman"/>
          <w:sz w:val="28"/>
          <w:szCs w:val="28"/>
        </w:rPr>
        <w:t xml:space="preserve">в </w:t>
      </w:r>
      <w:r w:rsidR="00BD2F1F" w:rsidRPr="00F76A0A">
        <w:rPr>
          <w:rFonts w:ascii="Times New Roman" w:hAnsi="Times New Roman" w:cs="Times New Roman"/>
          <w:sz w:val="28"/>
          <w:szCs w:val="28"/>
        </w:rPr>
        <w:t>министерство</w:t>
      </w:r>
      <w:r w:rsidR="00F76A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416" w:rsidRDefault="00C8688B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2416" w:rsidRPr="00F92416">
        <w:rPr>
          <w:rFonts w:ascii="Times New Roman" w:hAnsi="Times New Roman" w:cs="Times New Roman"/>
          <w:sz w:val="28"/>
          <w:szCs w:val="28"/>
        </w:rPr>
        <w:t>.1. Заверенную администрац</w:t>
      </w:r>
      <w:r w:rsidR="00597356"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="00F92416" w:rsidRPr="00F92416">
        <w:rPr>
          <w:rFonts w:ascii="Times New Roman" w:hAnsi="Times New Roman" w:cs="Times New Roman"/>
          <w:sz w:val="28"/>
          <w:szCs w:val="28"/>
        </w:rPr>
        <w:t>выписк</w:t>
      </w:r>
      <w:r w:rsidR="00597356">
        <w:rPr>
          <w:rFonts w:ascii="Times New Roman" w:hAnsi="Times New Roman" w:cs="Times New Roman"/>
          <w:sz w:val="28"/>
          <w:szCs w:val="28"/>
        </w:rPr>
        <w:t>у</w:t>
      </w:r>
      <w:r w:rsidR="00F92416" w:rsidRPr="00F92416">
        <w:rPr>
          <w:rFonts w:ascii="Times New Roman" w:hAnsi="Times New Roman" w:cs="Times New Roman"/>
          <w:sz w:val="28"/>
          <w:szCs w:val="28"/>
        </w:rPr>
        <w:t xml:space="preserve"> из решения о бюджете (сводной бюджетной росписи местного бюджета) о наличии бюджетных ассигнований местного бюджета на расходные обязательства муниципального образования, финансовое обеспечение которых осуществляется</w:t>
      </w:r>
      <w:r w:rsidR="006115A0">
        <w:rPr>
          <w:rFonts w:ascii="Times New Roman" w:hAnsi="Times New Roman" w:cs="Times New Roman"/>
          <w:sz w:val="28"/>
          <w:szCs w:val="28"/>
        </w:rPr>
        <w:t xml:space="preserve"> </w:t>
      </w:r>
      <w:r w:rsidR="00F92416" w:rsidRPr="00F9241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C258C">
        <w:rPr>
          <w:rFonts w:ascii="Times New Roman" w:hAnsi="Times New Roman" w:cs="Times New Roman"/>
          <w:sz w:val="28"/>
          <w:szCs w:val="28"/>
        </w:rPr>
        <w:t>областного бюджета.</w:t>
      </w:r>
    </w:p>
    <w:p w:rsidR="00F76A0A" w:rsidRPr="00F76A0A" w:rsidRDefault="00C8688B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Заверенную администрацией </w:t>
      </w:r>
      <w:r w:rsidRPr="00C868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6EF6">
        <w:rPr>
          <w:rFonts w:ascii="Times New Roman" w:hAnsi="Times New Roman" w:cs="Times New Roman"/>
          <w:sz w:val="28"/>
          <w:szCs w:val="28"/>
        </w:rPr>
        <w:t>выписк</w:t>
      </w:r>
      <w:r w:rsidR="00597356">
        <w:rPr>
          <w:rFonts w:ascii="Times New Roman" w:hAnsi="Times New Roman" w:cs="Times New Roman"/>
          <w:sz w:val="28"/>
          <w:szCs w:val="28"/>
        </w:rPr>
        <w:t>у</w:t>
      </w:r>
      <w:r w:rsidR="00776EF6">
        <w:rPr>
          <w:rFonts w:ascii="Times New Roman" w:hAnsi="Times New Roman" w:cs="Times New Roman"/>
          <w:sz w:val="28"/>
          <w:szCs w:val="28"/>
        </w:rPr>
        <w:t xml:space="preserve"> из </w:t>
      </w:r>
      <w:r w:rsidR="006115A0">
        <w:rPr>
          <w:rFonts w:ascii="Times New Roman" w:hAnsi="Times New Roman" w:cs="Times New Roman"/>
          <w:sz w:val="28"/>
          <w:szCs w:val="28"/>
        </w:rPr>
        <w:t>муниципального правового акта муниципального образования</w:t>
      </w:r>
      <w:r w:rsidR="006C0142">
        <w:rPr>
          <w:rFonts w:ascii="Times New Roman" w:hAnsi="Times New Roman" w:cs="Times New Roman"/>
          <w:sz w:val="28"/>
          <w:szCs w:val="28"/>
        </w:rPr>
        <w:t xml:space="preserve"> об утверждении п</w:t>
      </w:r>
      <w:r w:rsidRPr="00C8688B">
        <w:rPr>
          <w:rFonts w:ascii="Times New Roman" w:hAnsi="Times New Roman" w:cs="Times New Roman"/>
          <w:sz w:val="28"/>
          <w:szCs w:val="28"/>
        </w:rPr>
        <w:t>рограммы благоустройства в рамках подготовки к празднованию 650-летия основания города Кирова</w:t>
      </w:r>
      <w:r w:rsidR="00776EF6">
        <w:rPr>
          <w:rFonts w:ascii="Times New Roman" w:hAnsi="Times New Roman" w:cs="Times New Roman"/>
          <w:sz w:val="28"/>
          <w:szCs w:val="28"/>
        </w:rPr>
        <w:t xml:space="preserve">, предусматривающей </w:t>
      </w:r>
      <w:r w:rsidR="00776EF6" w:rsidRPr="00F76A0A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6129A7" w:rsidRPr="00F76A0A">
        <w:rPr>
          <w:rFonts w:ascii="Times New Roman" w:hAnsi="Times New Roman" w:cs="Times New Roman"/>
          <w:sz w:val="28"/>
          <w:szCs w:val="28"/>
        </w:rPr>
        <w:t xml:space="preserve">ремонту элементов обустройства </w:t>
      </w:r>
      <w:r w:rsidR="00D07824" w:rsidRPr="00F76A0A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6129A7" w:rsidRPr="00F76A0A">
        <w:rPr>
          <w:rFonts w:ascii="Times New Roman" w:hAnsi="Times New Roman" w:cs="Times New Roman"/>
          <w:sz w:val="28"/>
          <w:szCs w:val="28"/>
        </w:rPr>
        <w:t>(тротуаров)</w:t>
      </w:r>
      <w:r w:rsidR="00F76A0A" w:rsidRPr="00F76A0A">
        <w:rPr>
          <w:rFonts w:ascii="Times New Roman" w:hAnsi="Times New Roman" w:cs="Times New Roman"/>
          <w:sz w:val="28"/>
          <w:szCs w:val="28"/>
        </w:rPr>
        <w:t>.</w:t>
      </w:r>
    </w:p>
    <w:p w:rsidR="006B1764" w:rsidRDefault="006B1764" w:rsidP="00F92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Выписку из </w:t>
      </w:r>
      <w:r w:rsidRPr="006B1764">
        <w:rPr>
          <w:rFonts w:ascii="Times New Roman" w:hAnsi="Times New Roman" w:cs="Times New Roman"/>
          <w:sz w:val="28"/>
          <w:szCs w:val="28"/>
        </w:rPr>
        <w:t>муниципальной программы, включающей мероприятия  программы благоустройства в рамках подготовки к празднованию 650-летия основания города Кирова.</w:t>
      </w:r>
    </w:p>
    <w:p w:rsidR="00AF22C9" w:rsidRDefault="00AF22C9" w:rsidP="00AF22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00">
        <w:rPr>
          <w:rFonts w:ascii="Times New Roman" w:hAnsi="Times New Roman" w:cs="Times New Roman"/>
          <w:sz w:val="28"/>
          <w:szCs w:val="28"/>
        </w:rPr>
        <w:t>7</w:t>
      </w:r>
      <w:r w:rsidR="005C6651" w:rsidRPr="000D3F00">
        <w:rPr>
          <w:rFonts w:ascii="Times New Roman" w:hAnsi="Times New Roman" w:cs="Times New Roman"/>
          <w:sz w:val="28"/>
          <w:szCs w:val="28"/>
        </w:rPr>
        <w:t xml:space="preserve">. </w:t>
      </w:r>
      <w:r w:rsidRPr="000D3F00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r w:rsidRPr="006B424E">
        <w:rPr>
          <w:rFonts w:ascii="Times New Roman" w:hAnsi="Times New Roman" w:cs="Times New Roman"/>
          <w:sz w:val="28"/>
          <w:szCs w:val="28"/>
        </w:rPr>
        <w:t>ин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Pr="006B424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Pr="006B424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372F6">
        <w:rPr>
          <w:rFonts w:ascii="Times New Roman" w:hAnsi="Times New Roman" w:cs="Times New Roman"/>
          <w:sz w:val="28"/>
          <w:szCs w:val="28"/>
        </w:rPr>
        <w:t>а</w:t>
      </w:r>
      <w:r w:rsidRPr="006B424E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 w:rsidR="00BD2F1F" w:rsidRPr="00BD2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53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B424E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7E51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22C9" w:rsidRDefault="00AF22C9" w:rsidP="00AF22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00">
        <w:rPr>
          <w:rFonts w:ascii="Times New Roman" w:hAnsi="Times New Roman" w:cs="Times New Roman"/>
          <w:sz w:val="28"/>
          <w:szCs w:val="28"/>
        </w:rPr>
        <w:t>7.1. Заявку на перечисление</w:t>
      </w:r>
      <w:r w:rsidRPr="00AF22C9">
        <w:rPr>
          <w:rFonts w:ascii="Times New Roman" w:hAnsi="Times New Roman" w:cs="Times New Roman"/>
          <w:sz w:val="28"/>
          <w:szCs w:val="28"/>
        </w:rPr>
        <w:t xml:space="preserve"> ин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Pr="00AF22C9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Pr="00AF22C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372F6">
        <w:rPr>
          <w:rFonts w:ascii="Times New Roman" w:hAnsi="Times New Roman" w:cs="Times New Roman"/>
          <w:sz w:val="28"/>
          <w:szCs w:val="28"/>
        </w:rPr>
        <w:t>а</w:t>
      </w:r>
      <w:r w:rsidR="00776EF6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</w:t>
      </w:r>
      <w:r w:rsidR="00572844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</w:t>
      </w:r>
      <w:r w:rsidR="00776EF6">
        <w:rPr>
          <w:rFonts w:ascii="Times New Roman" w:hAnsi="Times New Roman" w:cs="Times New Roman"/>
          <w:sz w:val="28"/>
          <w:szCs w:val="28"/>
        </w:rPr>
        <w:t>.</w:t>
      </w:r>
    </w:p>
    <w:p w:rsidR="00BE3B54" w:rsidRPr="001B3480" w:rsidRDefault="00751AE8" w:rsidP="00BE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4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C2770D" w:rsidRPr="006B1764">
        <w:rPr>
          <w:rFonts w:ascii="Times New Roman" w:hAnsi="Times New Roman" w:cs="Times New Roman"/>
          <w:sz w:val="28"/>
          <w:szCs w:val="28"/>
        </w:rPr>
        <w:t>Отчет о расходовании ин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="00C2770D" w:rsidRPr="006B1764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372F6">
        <w:rPr>
          <w:rFonts w:ascii="Times New Roman" w:hAnsi="Times New Roman" w:cs="Times New Roman"/>
          <w:sz w:val="28"/>
          <w:szCs w:val="28"/>
        </w:rPr>
        <w:t>ого</w:t>
      </w:r>
      <w:r w:rsidR="00C2770D" w:rsidRPr="006B176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372F6">
        <w:rPr>
          <w:rFonts w:ascii="Times New Roman" w:hAnsi="Times New Roman" w:cs="Times New Roman"/>
          <w:sz w:val="28"/>
          <w:szCs w:val="28"/>
        </w:rPr>
        <w:t>а</w:t>
      </w:r>
      <w:r w:rsidR="00C2770D" w:rsidRPr="006B1764">
        <w:rPr>
          <w:rFonts w:ascii="Times New Roman" w:hAnsi="Times New Roman" w:cs="Times New Roman"/>
          <w:sz w:val="28"/>
          <w:szCs w:val="28"/>
        </w:rPr>
        <w:t xml:space="preserve"> по </w:t>
      </w:r>
      <w:r w:rsidR="00C2770D" w:rsidRPr="001B3480">
        <w:rPr>
          <w:rFonts w:ascii="Times New Roman" w:hAnsi="Times New Roman" w:cs="Times New Roman"/>
          <w:sz w:val="28"/>
          <w:szCs w:val="28"/>
        </w:rPr>
        <w:t>форм</w:t>
      </w:r>
      <w:r w:rsidR="00E32DFF" w:rsidRPr="001B3480">
        <w:rPr>
          <w:rFonts w:ascii="Times New Roman" w:hAnsi="Times New Roman" w:cs="Times New Roman"/>
          <w:sz w:val="28"/>
          <w:szCs w:val="28"/>
        </w:rPr>
        <w:t>е</w:t>
      </w:r>
      <w:r w:rsidR="00C2770D" w:rsidRPr="001B3480">
        <w:rPr>
          <w:rFonts w:ascii="Times New Roman" w:hAnsi="Times New Roman" w:cs="Times New Roman"/>
          <w:sz w:val="28"/>
          <w:szCs w:val="28"/>
        </w:rPr>
        <w:t>, установленн</w:t>
      </w:r>
      <w:r w:rsidR="00E32DFF" w:rsidRPr="001B3480">
        <w:rPr>
          <w:rFonts w:ascii="Times New Roman" w:hAnsi="Times New Roman" w:cs="Times New Roman"/>
          <w:sz w:val="28"/>
          <w:szCs w:val="28"/>
        </w:rPr>
        <w:t>ой</w:t>
      </w:r>
      <w:r w:rsidR="00C2770D" w:rsidRPr="001B3480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572844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</w:t>
      </w:r>
      <w:r w:rsidR="00C2770D" w:rsidRPr="001B3480">
        <w:rPr>
          <w:rFonts w:ascii="Times New Roman" w:hAnsi="Times New Roman" w:cs="Times New Roman"/>
          <w:sz w:val="28"/>
          <w:szCs w:val="28"/>
        </w:rPr>
        <w:t>.</w:t>
      </w:r>
    </w:p>
    <w:p w:rsidR="00874D2B" w:rsidRPr="006E74A4" w:rsidRDefault="00BE3B54" w:rsidP="00874D2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CDB">
        <w:rPr>
          <w:rFonts w:ascii="Times New Roman" w:hAnsi="Times New Roman" w:cs="Times New Roman"/>
          <w:sz w:val="28"/>
          <w:szCs w:val="28"/>
        </w:rPr>
        <w:t xml:space="preserve">7.3. </w:t>
      </w:r>
      <w:r w:rsidR="00874D2B" w:rsidRPr="00402CDB">
        <w:rPr>
          <w:rFonts w:ascii="Times New Roman" w:hAnsi="Times New Roman" w:cs="Times New Roman"/>
          <w:sz w:val="28"/>
          <w:szCs w:val="28"/>
        </w:rPr>
        <w:t xml:space="preserve">Документы, подтверждающие возникновение </w:t>
      </w:r>
      <w:r w:rsidR="00FC6B99" w:rsidRPr="00402CDB">
        <w:rPr>
          <w:rFonts w:ascii="Times New Roman" w:hAnsi="Times New Roman" w:cs="Times New Roman"/>
          <w:sz w:val="28"/>
          <w:szCs w:val="28"/>
        </w:rPr>
        <w:t>денежных</w:t>
      </w:r>
      <w:r w:rsidR="00874D2B" w:rsidRPr="00402CDB">
        <w:rPr>
          <w:rFonts w:ascii="Times New Roman" w:hAnsi="Times New Roman" w:cs="Times New Roman"/>
          <w:sz w:val="28"/>
          <w:szCs w:val="28"/>
        </w:rPr>
        <w:t xml:space="preserve"> обязательств:</w:t>
      </w:r>
    </w:p>
    <w:p w:rsidR="00E00019" w:rsidRDefault="00E00019" w:rsidP="00437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6B99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E3B54" w:rsidRPr="001B3480">
        <w:rPr>
          <w:rFonts w:ascii="Times New Roman" w:hAnsi="Times New Roman" w:cs="Times New Roman"/>
          <w:sz w:val="28"/>
          <w:szCs w:val="28"/>
        </w:rPr>
        <w:t xml:space="preserve"> справки о стоимости выполненных работ и затрат по унифицированной форме КС-3, утвержденной постановлением Государственного комитета Российской Федерации по статистике </w:t>
      </w:r>
      <w:r w:rsidR="004372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3B54" w:rsidRPr="001B3480">
        <w:rPr>
          <w:rFonts w:ascii="Times New Roman" w:hAnsi="Times New Roman" w:cs="Times New Roman"/>
          <w:sz w:val="28"/>
          <w:szCs w:val="28"/>
        </w:rPr>
        <w:t>от 11.11.1999 № 100 «Об утверждении унифицированных форм первичной учетной документации по учету работ в капитальном строительстве</w:t>
      </w:r>
      <w:r w:rsidR="00FC6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ремонтно-строительных работ»;</w:t>
      </w:r>
    </w:p>
    <w:p w:rsidR="00E00019" w:rsidRDefault="00FC6B99" w:rsidP="00437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B">
        <w:rPr>
          <w:rFonts w:ascii="Times New Roman" w:hAnsi="Times New Roman" w:cs="Times New Roman"/>
          <w:sz w:val="28"/>
          <w:szCs w:val="28"/>
        </w:rPr>
        <w:t>счет</w:t>
      </w:r>
      <w:r w:rsidR="006D5F37" w:rsidRPr="00402CDB">
        <w:rPr>
          <w:rFonts w:ascii="Times New Roman" w:hAnsi="Times New Roman" w:cs="Times New Roman"/>
          <w:sz w:val="28"/>
          <w:szCs w:val="28"/>
        </w:rPr>
        <w:t>а</w:t>
      </w:r>
      <w:r w:rsidRPr="00402CDB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E00019">
        <w:rPr>
          <w:rFonts w:ascii="Times New Roman" w:hAnsi="Times New Roman" w:cs="Times New Roman"/>
          <w:sz w:val="28"/>
          <w:szCs w:val="28"/>
        </w:rPr>
        <w:t>;</w:t>
      </w:r>
    </w:p>
    <w:p w:rsidR="00272FF1" w:rsidRDefault="00E00019" w:rsidP="00437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C6B99" w:rsidRPr="00402CDB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272FF1">
        <w:rPr>
          <w:rFonts w:ascii="Times New Roman" w:hAnsi="Times New Roman" w:cs="Times New Roman"/>
          <w:sz w:val="28"/>
          <w:szCs w:val="28"/>
        </w:rPr>
        <w:t>;</w:t>
      </w:r>
    </w:p>
    <w:p w:rsidR="00BE3B54" w:rsidRDefault="00272FF1" w:rsidP="00437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C6B99" w:rsidRPr="00402CDB">
        <w:rPr>
          <w:rFonts w:ascii="Times New Roman" w:hAnsi="Times New Roman" w:cs="Times New Roman"/>
          <w:sz w:val="28"/>
          <w:szCs w:val="28"/>
        </w:rPr>
        <w:t>иных документов</w:t>
      </w:r>
      <w:r w:rsidR="006D5F37" w:rsidRPr="00402CDB">
        <w:rPr>
          <w:rFonts w:ascii="Times New Roman" w:hAnsi="Times New Roman" w:cs="Times New Roman"/>
          <w:sz w:val="28"/>
          <w:szCs w:val="28"/>
        </w:rPr>
        <w:t>, подтверждающих возникновение денежных обязательств.</w:t>
      </w:r>
    </w:p>
    <w:p w:rsidR="00BD2F1F" w:rsidRPr="006B424E" w:rsidRDefault="00BD2F1F" w:rsidP="00BE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4E">
        <w:rPr>
          <w:rFonts w:ascii="Times New Roman" w:hAnsi="Times New Roman" w:cs="Times New Roman"/>
          <w:sz w:val="28"/>
          <w:szCs w:val="28"/>
        </w:rPr>
        <w:t xml:space="preserve">7.4. Договор на проведение строительного контроля, заключенный с Кировским областным государственным казенным учреждением «Дорожный комитет Кировской области» на безвозмездной основе, по объектам ремонта автомобильных дорог общего пользования местного значения, финансовое обеспечение которых осуществляется за счет </w:t>
      </w:r>
      <w:r w:rsidR="002B1256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трансферта. </w:t>
      </w:r>
    </w:p>
    <w:p w:rsidR="00BD2F1F" w:rsidRPr="006B424E" w:rsidRDefault="00BD2F1F" w:rsidP="00BE3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4E">
        <w:rPr>
          <w:rFonts w:ascii="Times New Roman" w:hAnsi="Times New Roman" w:cs="Times New Roman"/>
          <w:sz w:val="28"/>
          <w:szCs w:val="28"/>
        </w:rPr>
        <w:t xml:space="preserve">7.5. Информацию о заключенном муниципальном контракте 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7">
        <w:r w:rsidRPr="00F67FE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7 </w:t>
        </w:r>
        <w:r w:rsidR="00F31E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F67FE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26</w:t>
        </w:r>
      </w:hyperlink>
      <w:r w:rsidRPr="00F67FE5">
        <w:rPr>
          <w:rFonts w:ascii="Times New Roman" w:hAnsi="Times New Roman" w:cs="Times New Roman"/>
          <w:sz w:val="28"/>
          <w:szCs w:val="28"/>
        </w:rPr>
        <w:t xml:space="preserve"> </w:t>
      </w:r>
      <w:r w:rsidRPr="006B424E">
        <w:rPr>
          <w:rFonts w:ascii="Times New Roman" w:hAnsi="Times New Roman" w:cs="Times New Roman"/>
          <w:sz w:val="28"/>
          <w:szCs w:val="28"/>
        </w:rPr>
        <w:t>Федерального закона от 05.04.2013 № 44-ФЗ (представляется один раз после его заключения, изменения).</w:t>
      </w:r>
    </w:p>
    <w:p w:rsidR="00F048B9" w:rsidRDefault="00BD2F1F" w:rsidP="00F048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4E">
        <w:rPr>
          <w:rFonts w:ascii="Times New Roman" w:hAnsi="Times New Roman" w:cs="Times New Roman"/>
          <w:sz w:val="28"/>
          <w:szCs w:val="28"/>
        </w:rPr>
        <w:t xml:space="preserve">7.6. </w:t>
      </w:r>
      <w:r w:rsidR="00F048B9" w:rsidRPr="006B424E">
        <w:rPr>
          <w:rFonts w:ascii="Times New Roman" w:hAnsi="Times New Roman" w:cs="Times New Roman"/>
          <w:sz w:val="28"/>
          <w:szCs w:val="28"/>
        </w:rPr>
        <w:t xml:space="preserve">Положительный результат проверки достоверности определения сметной стоимости отдельных видов работ и объектов, финансовое обеспечение которых осуществляется за счет </w:t>
      </w:r>
      <w:r w:rsidR="002B1256">
        <w:rPr>
          <w:rFonts w:ascii="Times New Roman" w:hAnsi="Times New Roman" w:cs="Times New Roman"/>
          <w:sz w:val="28"/>
          <w:szCs w:val="28"/>
        </w:rPr>
        <w:t xml:space="preserve">иного межбюджетного </w:t>
      </w:r>
      <w:r w:rsidR="002B1256">
        <w:rPr>
          <w:rFonts w:ascii="Times New Roman" w:hAnsi="Times New Roman" w:cs="Times New Roman"/>
          <w:sz w:val="28"/>
          <w:szCs w:val="28"/>
        </w:rPr>
        <w:lastRenderedPageBreak/>
        <w:t>трансферта</w:t>
      </w:r>
      <w:r w:rsidR="00F048B9" w:rsidRPr="006B424E">
        <w:rPr>
          <w:rFonts w:ascii="Times New Roman" w:hAnsi="Times New Roman" w:cs="Times New Roman"/>
          <w:sz w:val="28"/>
          <w:szCs w:val="28"/>
        </w:rPr>
        <w:t>, в случаях и порядке, установленных Правительством Российской Федерации или Правительством Кировской области.</w:t>
      </w:r>
    </w:p>
    <w:p w:rsidR="00D34AB9" w:rsidRPr="006B1764" w:rsidRDefault="001B61E7" w:rsidP="00D34A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4AB9" w:rsidRPr="006B1764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</w:t>
      </w:r>
      <w:r w:rsidR="00E32DFF">
        <w:rPr>
          <w:rFonts w:ascii="Times New Roman" w:hAnsi="Times New Roman" w:cs="Times New Roman"/>
          <w:sz w:val="28"/>
          <w:szCs w:val="28"/>
        </w:rPr>
        <w:t>ого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32DFF">
        <w:rPr>
          <w:rFonts w:ascii="Times New Roman" w:hAnsi="Times New Roman" w:cs="Times New Roman"/>
          <w:sz w:val="28"/>
          <w:szCs w:val="28"/>
        </w:rPr>
        <w:t>я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E32DFF">
        <w:rPr>
          <w:rFonts w:ascii="Times New Roman" w:hAnsi="Times New Roman" w:cs="Times New Roman"/>
          <w:sz w:val="28"/>
          <w:szCs w:val="28"/>
        </w:rPr>
        <w:t>е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т в министерство следующую отчетность по формам, установленным </w:t>
      </w:r>
      <w:r w:rsidR="00D34AB9" w:rsidRPr="00572844">
        <w:rPr>
          <w:rFonts w:ascii="Times New Roman" w:hAnsi="Times New Roman" w:cs="Times New Roman"/>
          <w:sz w:val="28"/>
          <w:szCs w:val="28"/>
        </w:rPr>
        <w:t>соглашением</w:t>
      </w:r>
      <w:r w:rsidR="00572844" w:rsidRPr="00572844">
        <w:t xml:space="preserve"> </w:t>
      </w:r>
      <w:r w:rsidR="00572844" w:rsidRPr="00572844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  <w:r w:rsidR="00D34AB9" w:rsidRPr="00572844">
        <w:rPr>
          <w:rFonts w:ascii="Times New Roman" w:hAnsi="Times New Roman" w:cs="Times New Roman"/>
          <w:sz w:val="28"/>
          <w:szCs w:val="28"/>
        </w:rPr>
        <w:t>:</w:t>
      </w:r>
    </w:p>
    <w:p w:rsidR="0035421D" w:rsidRDefault="001B61E7" w:rsidP="00D34A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.1. Ежемесячно, не позднее 5-го числа месяца, следующего за отчетным, отчет о расходовании средств </w:t>
      </w:r>
      <w:r w:rsidR="00E32DFF">
        <w:rPr>
          <w:rFonts w:ascii="Times New Roman" w:hAnsi="Times New Roman" w:cs="Times New Roman"/>
          <w:sz w:val="28"/>
          <w:szCs w:val="28"/>
        </w:rPr>
        <w:t>ин</w:t>
      </w:r>
      <w:r w:rsidR="0035421D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35421D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35421D">
        <w:rPr>
          <w:rFonts w:ascii="Times New Roman" w:hAnsi="Times New Roman" w:cs="Times New Roman"/>
          <w:sz w:val="28"/>
          <w:szCs w:val="28"/>
        </w:rPr>
        <w:t>а.</w:t>
      </w:r>
    </w:p>
    <w:p w:rsidR="00AC49D0" w:rsidRDefault="00F048B9" w:rsidP="00D34A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E7">
        <w:rPr>
          <w:rFonts w:ascii="Times New Roman" w:hAnsi="Times New Roman" w:cs="Times New Roman"/>
          <w:sz w:val="28"/>
          <w:szCs w:val="28"/>
        </w:rPr>
        <w:t>8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.2. </w:t>
      </w:r>
      <w:r w:rsidR="0035421D">
        <w:rPr>
          <w:rFonts w:ascii="Times New Roman" w:hAnsi="Times New Roman" w:cs="Times New Roman"/>
          <w:sz w:val="28"/>
          <w:szCs w:val="28"/>
        </w:rPr>
        <w:t>Н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B1256">
        <w:rPr>
          <w:rFonts w:ascii="Times New Roman" w:hAnsi="Times New Roman" w:cs="Times New Roman"/>
          <w:sz w:val="28"/>
          <w:szCs w:val="28"/>
        </w:rPr>
        <w:t>.12.</w:t>
      </w:r>
      <w:r w:rsidR="0035421D">
        <w:rPr>
          <w:rFonts w:ascii="Times New Roman" w:hAnsi="Times New Roman" w:cs="Times New Roman"/>
          <w:sz w:val="28"/>
          <w:szCs w:val="28"/>
        </w:rPr>
        <w:t xml:space="preserve">2024 </w:t>
      </w:r>
      <w:r w:rsidR="00E32DFF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D34AB9" w:rsidRPr="006B1764">
        <w:rPr>
          <w:rFonts w:ascii="Times New Roman" w:hAnsi="Times New Roman" w:cs="Times New Roman"/>
          <w:sz w:val="28"/>
          <w:szCs w:val="28"/>
        </w:rPr>
        <w:t>достижении значени</w:t>
      </w:r>
      <w:r w:rsidR="00E32DFF">
        <w:rPr>
          <w:rFonts w:ascii="Times New Roman" w:hAnsi="Times New Roman" w:cs="Times New Roman"/>
          <w:sz w:val="28"/>
          <w:szCs w:val="28"/>
        </w:rPr>
        <w:t>я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2DFF">
        <w:rPr>
          <w:rFonts w:ascii="Times New Roman" w:hAnsi="Times New Roman" w:cs="Times New Roman"/>
          <w:sz w:val="28"/>
          <w:szCs w:val="28"/>
        </w:rPr>
        <w:t>а</w:t>
      </w:r>
      <w:r w:rsidR="00D34AB9" w:rsidRPr="006B176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E32DFF">
        <w:rPr>
          <w:rFonts w:ascii="Times New Roman" w:hAnsi="Times New Roman" w:cs="Times New Roman"/>
          <w:sz w:val="28"/>
          <w:szCs w:val="28"/>
        </w:rPr>
        <w:t>ин</w:t>
      </w:r>
      <w:r w:rsidR="0035421D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35421D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35421D">
        <w:rPr>
          <w:rFonts w:ascii="Times New Roman" w:hAnsi="Times New Roman" w:cs="Times New Roman"/>
          <w:sz w:val="28"/>
          <w:szCs w:val="28"/>
        </w:rPr>
        <w:t>а</w:t>
      </w:r>
      <w:r w:rsidR="00E32DFF">
        <w:rPr>
          <w:rFonts w:ascii="Times New Roman" w:hAnsi="Times New Roman" w:cs="Times New Roman"/>
          <w:sz w:val="28"/>
          <w:szCs w:val="28"/>
        </w:rPr>
        <w:t xml:space="preserve"> </w:t>
      </w:r>
      <w:r w:rsidR="00D34AB9" w:rsidRPr="006B1764">
        <w:rPr>
          <w:rFonts w:ascii="Times New Roman" w:hAnsi="Times New Roman" w:cs="Times New Roman"/>
          <w:sz w:val="28"/>
          <w:szCs w:val="28"/>
        </w:rPr>
        <w:t>за отчетный год в электронном виде (с приложением копии документа, созданной методом сканирования).</w:t>
      </w:r>
      <w:r w:rsidR="00AC49D0" w:rsidRPr="006B1764">
        <w:rPr>
          <w:rFonts w:ascii="Times New Roman" w:hAnsi="Times New Roman" w:cs="Times New Roman"/>
          <w:sz w:val="28"/>
          <w:szCs w:val="28"/>
        </w:rPr>
        <w:t xml:space="preserve"> </w:t>
      </w:r>
      <w:r w:rsidR="00AF22C9" w:rsidRPr="006B1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D50" w:rsidRPr="006B424E" w:rsidRDefault="001B61E7" w:rsidP="000A4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D50" w:rsidRPr="006B424E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муниципального образования – получатель ин</w:t>
      </w:r>
      <w:r w:rsidR="0035421D">
        <w:rPr>
          <w:rFonts w:ascii="Times New Roman" w:hAnsi="Times New Roman" w:cs="Times New Roman"/>
          <w:sz w:val="28"/>
          <w:szCs w:val="28"/>
        </w:rPr>
        <w:t>ого</w:t>
      </w:r>
      <w:r w:rsidR="000A4D50" w:rsidRPr="006B424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35421D">
        <w:rPr>
          <w:rFonts w:ascii="Times New Roman" w:hAnsi="Times New Roman" w:cs="Times New Roman"/>
          <w:sz w:val="28"/>
          <w:szCs w:val="28"/>
        </w:rPr>
        <w:t>ого</w:t>
      </w:r>
      <w:r w:rsidR="000A4D50" w:rsidRPr="006B424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35421D">
        <w:rPr>
          <w:rFonts w:ascii="Times New Roman" w:hAnsi="Times New Roman" w:cs="Times New Roman"/>
          <w:sz w:val="28"/>
          <w:szCs w:val="28"/>
        </w:rPr>
        <w:t>а</w:t>
      </w:r>
      <w:r w:rsidR="002B1256">
        <w:rPr>
          <w:rFonts w:ascii="Times New Roman" w:hAnsi="Times New Roman" w:cs="Times New Roman"/>
          <w:sz w:val="28"/>
          <w:szCs w:val="28"/>
        </w:rPr>
        <w:t xml:space="preserve"> вправе по </w:t>
      </w:r>
      <w:r w:rsidR="000A4D50" w:rsidRPr="006B424E">
        <w:rPr>
          <w:rFonts w:ascii="Times New Roman" w:hAnsi="Times New Roman" w:cs="Times New Roman"/>
          <w:sz w:val="28"/>
          <w:szCs w:val="28"/>
        </w:rPr>
        <w:t>согласованию с министерством направлять средства экономии, образовавшиеся по результатам заключения муниципальных контрактов (контрактов, договоров), источником финансового обеспечения которых явля</w:t>
      </w:r>
      <w:r w:rsidR="0035421D">
        <w:rPr>
          <w:rFonts w:ascii="Times New Roman" w:hAnsi="Times New Roman" w:cs="Times New Roman"/>
          <w:sz w:val="28"/>
          <w:szCs w:val="28"/>
        </w:rPr>
        <w:t>е</w:t>
      </w:r>
      <w:r w:rsidR="000A4D50" w:rsidRPr="006B424E">
        <w:rPr>
          <w:rFonts w:ascii="Times New Roman" w:hAnsi="Times New Roman" w:cs="Times New Roman"/>
          <w:sz w:val="28"/>
          <w:szCs w:val="28"/>
        </w:rPr>
        <w:t>тся ин</w:t>
      </w:r>
      <w:r w:rsidR="0035421D">
        <w:rPr>
          <w:rFonts w:ascii="Times New Roman" w:hAnsi="Times New Roman" w:cs="Times New Roman"/>
          <w:sz w:val="28"/>
          <w:szCs w:val="28"/>
        </w:rPr>
        <w:t>ой</w:t>
      </w:r>
      <w:r w:rsidR="000A4D50" w:rsidRPr="006B424E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35421D">
        <w:rPr>
          <w:rFonts w:ascii="Times New Roman" w:hAnsi="Times New Roman" w:cs="Times New Roman"/>
          <w:sz w:val="28"/>
          <w:szCs w:val="28"/>
        </w:rPr>
        <w:t>й</w:t>
      </w:r>
      <w:r w:rsidR="000A4D50" w:rsidRPr="006B424E">
        <w:rPr>
          <w:rFonts w:ascii="Times New Roman" w:hAnsi="Times New Roman" w:cs="Times New Roman"/>
          <w:sz w:val="28"/>
          <w:szCs w:val="28"/>
        </w:rPr>
        <w:t xml:space="preserve"> трансферт  (далее – средства экономии), на те же цели, на которы</w:t>
      </w:r>
      <w:r w:rsidR="00572844">
        <w:rPr>
          <w:rFonts w:ascii="Times New Roman" w:hAnsi="Times New Roman" w:cs="Times New Roman"/>
          <w:sz w:val="28"/>
          <w:szCs w:val="28"/>
        </w:rPr>
        <w:t>е</w:t>
      </w:r>
      <w:r w:rsidR="000A4D50" w:rsidRPr="006B424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5421D">
        <w:rPr>
          <w:rFonts w:ascii="Times New Roman" w:hAnsi="Times New Roman" w:cs="Times New Roman"/>
          <w:sz w:val="28"/>
          <w:szCs w:val="28"/>
        </w:rPr>
        <w:t>е</w:t>
      </w:r>
      <w:r w:rsidR="000A4D50" w:rsidRPr="006B424E">
        <w:rPr>
          <w:rFonts w:ascii="Times New Roman" w:hAnsi="Times New Roman" w:cs="Times New Roman"/>
          <w:sz w:val="28"/>
          <w:szCs w:val="28"/>
        </w:rPr>
        <w:t>тся ин</w:t>
      </w:r>
      <w:r w:rsidR="0035421D">
        <w:rPr>
          <w:rFonts w:ascii="Times New Roman" w:hAnsi="Times New Roman" w:cs="Times New Roman"/>
          <w:sz w:val="28"/>
          <w:szCs w:val="28"/>
        </w:rPr>
        <w:t xml:space="preserve">ой </w:t>
      </w:r>
      <w:r w:rsidR="002B1256">
        <w:rPr>
          <w:rFonts w:ascii="Times New Roman" w:hAnsi="Times New Roman" w:cs="Times New Roman"/>
          <w:sz w:val="28"/>
          <w:szCs w:val="28"/>
        </w:rPr>
        <w:t xml:space="preserve"> </w:t>
      </w:r>
      <w:r w:rsidR="000A4D50" w:rsidRPr="006B424E">
        <w:rPr>
          <w:rFonts w:ascii="Times New Roman" w:hAnsi="Times New Roman" w:cs="Times New Roman"/>
          <w:sz w:val="28"/>
          <w:szCs w:val="28"/>
        </w:rPr>
        <w:t>межбюджетны</w:t>
      </w:r>
      <w:r w:rsidR="002B1256">
        <w:rPr>
          <w:rFonts w:ascii="Times New Roman" w:hAnsi="Times New Roman" w:cs="Times New Roman"/>
          <w:sz w:val="28"/>
          <w:szCs w:val="28"/>
        </w:rPr>
        <w:t xml:space="preserve">й </w:t>
      </w:r>
      <w:r w:rsidR="000A4D50" w:rsidRPr="006B424E">
        <w:rPr>
          <w:rFonts w:ascii="Times New Roman" w:hAnsi="Times New Roman" w:cs="Times New Roman"/>
          <w:sz w:val="28"/>
          <w:szCs w:val="28"/>
        </w:rPr>
        <w:t>трансферт, при условии, что средства экономии образовались по результатам торгов.</w:t>
      </w:r>
    </w:p>
    <w:p w:rsidR="000A4D50" w:rsidRPr="006B424E" w:rsidRDefault="000A4D50" w:rsidP="000A4D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354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межбюджетн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трансферт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между муниципальными образованиями.</w:t>
      </w:r>
    </w:p>
    <w:p w:rsidR="006129A7" w:rsidRPr="006B424E" w:rsidRDefault="00AC49D0" w:rsidP="004575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80"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0</w:t>
      </w:r>
      <w:r w:rsidRPr="001B3480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CA17C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B3480">
        <w:rPr>
          <w:rFonts w:ascii="Times New Roman" w:hAnsi="Times New Roman" w:cs="Times New Roman"/>
          <w:sz w:val="28"/>
          <w:szCs w:val="28"/>
        </w:rPr>
        <w:t>ин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 w:rsidRPr="001B348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 w:rsidRPr="001B348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D6B53">
        <w:rPr>
          <w:rFonts w:ascii="Times New Roman" w:hAnsi="Times New Roman" w:cs="Times New Roman"/>
          <w:sz w:val="28"/>
          <w:szCs w:val="28"/>
        </w:rPr>
        <w:t>а</w:t>
      </w:r>
      <w:r w:rsidRPr="001B348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B424E">
        <w:rPr>
          <w:rFonts w:ascii="Times New Roman" w:hAnsi="Times New Roman" w:cs="Times New Roman"/>
          <w:sz w:val="28"/>
          <w:szCs w:val="28"/>
        </w:rPr>
        <w:t xml:space="preserve"> </w:t>
      </w:r>
      <w:r w:rsidR="00457571" w:rsidRPr="006B424E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6129A7" w:rsidRPr="006B424E">
        <w:rPr>
          <w:rFonts w:ascii="Times New Roman" w:hAnsi="Times New Roman" w:cs="Times New Roman"/>
          <w:sz w:val="28"/>
          <w:szCs w:val="28"/>
        </w:rPr>
        <w:t>элементов обустройства а</w:t>
      </w:r>
      <w:r w:rsidR="002B1256">
        <w:rPr>
          <w:rFonts w:ascii="Times New Roman" w:hAnsi="Times New Roman" w:cs="Times New Roman"/>
          <w:sz w:val="28"/>
          <w:szCs w:val="28"/>
        </w:rPr>
        <w:t xml:space="preserve">втомобильных дорог (тротуаров), ремонт которых </w:t>
      </w:r>
      <w:r w:rsidR="00457571" w:rsidRPr="006B424E">
        <w:rPr>
          <w:rFonts w:ascii="Times New Roman" w:hAnsi="Times New Roman" w:cs="Times New Roman"/>
          <w:sz w:val="28"/>
          <w:szCs w:val="28"/>
        </w:rPr>
        <w:t>осуществляется за счет средств ин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 w:rsidR="00457571" w:rsidRPr="006B424E">
        <w:rPr>
          <w:rFonts w:ascii="Times New Roman" w:hAnsi="Times New Roman" w:cs="Times New Roman"/>
          <w:sz w:val="28"/>
          <w:szCs w:val="28"/>
        </w:rPr>
        <w:t xml:space="preserve"> </w:t>
      </w:r>
      <w:r w:rsidR="002B1256">
        <w:rPr>
          <w:rFonts w:ascii="Times New Roman" w:hAnsi="Times New Roman" w:cs="Times New Roman"/>
          <w:sz w:val="28"/>
          <w:szCs w:val="28"/>
        </w:rPr>
        <w:t>м</w:t>
      </w:r>
      <w:r w:rsidR="00457571" w:rsidRPr="006B424E">
        <w:rPr>
          <w:rFonts w:ascii="Times New Roman" w:hAnsi="Times New Roman" w:cs="Times New Roman"/>
          <w:sz w:val="28"/>
          <w:szCs w:val="28"/>
        </w:rPr>
        <w:t>ежбюджетн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 w:rsidR="00457571" w:rsidRPr="006B424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D6B53">
        <w:rPr>
          <w:rFonts w:ascii="Times New Roman" w:hAnsi="Times New Roman" w:cs="Times New Roman"/>
          <w:sz w:val="28"/>
          <w:szCs w:val="28"/>
        </w:rPr>
        <w:t>а</w:t>
      </w:r>
      <w:r w:rsidR="00E00019">
        <w:rPr>
          <w:rFonts w:ascii="Times New Roman" w:hAnsi="Times New Roman" w:cs="Times New Roman"/>
          <w:sz w:val="28"/>
          <w:szCs w:val="28"/>
        </w:rPr>
        <w:t xml:space="preserve"> (</w:t>
      </w:r>
      <w:r w:rsidR="00457571" w:rsidRPr="006B424E">
        <w:rPr>
          <w:rFonts w:ascii="Times New Roman" w:hAnsi="Times New Roman" w:cs="Times New Roman"/>
          <w:sz w:val="28"/>
          <w:szCs w:val="28"/>
        </w:rPr>
        <w:t>километров</w:t>
      </w:r>
      <w:r w:rsidR="00E00019">
        <w:rPr>
          <w:rFonts w:ascii="Times New Roman" w:hAnsi="Times New Roman" w:cs="Times New Roman"/>
          <w:sz w:val="28"/>
          <w:szCs w:val="28"/>
        </w:rPr>
        <w:t>)</w:t>
      </w:r>
      <w:r w:rsidR="006B424E">
        <w:rPr>
          <w:rFonts w:ascii="Times New Roman" w:hAnsi="Times New Roman" w:cs="Times New Roman"/>
          <w:sz w:val="28"/>
          <w:szCs w:val="28"/>
        </w:rPr>
        <w:t>.</w:t>
      </w:r>
    </w:p>
    <w:p w:rsidR="00457571" w:rsidRPr="006B424E" w:rsidRDefault="00457571" w:rsidP="004575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</w:t>
      </w:r>
      <w:r w:rsidR="006B424E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</w:t>
      </w:r>
      <w:r w:rsidR="006B424E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CA1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использования</w:t>
      </w:r>
      <w:r w:rsidR="006B424E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межбюджетн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трансферт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6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муниципальному образованию устанавливает</w:t>
      </w:r>
      <w:r w:rsidR="002B1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правовым актом </w:t>
      </w:r>
      <w:r w:rsidR="002B12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министерства, </w:t>
      </w:r>
      <w:r w:rsidR="00C56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согласованным с министерством финансов </w:t>
      </w:r>
      <w:r w:rsidR="009F7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Кировской</w:t>
      </w:r>
      <w:r w:rsidR="0057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</w:t>
      </w:r>
      <w:r w:rsidR="00C56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заключения </w:t>
      </w:r>
      <w:r w:rsidR="006B424E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</w:t>
      </w:r>
      <w:r w:rsidR="009F7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(дополнительных соглашений к </w:t>
      </w:r>
      <w:r w:rsidR="009F7901" w:rsidRPr="0057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</w:t>
      </w:r>
      <w:r w:rsidR="00AD6B53" w:rsidRPr="0057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572844" w:rsidRPr="00572844">
        <w:t xml:space="preserve"> </w:t>
      </w:r>
      <w:r w:rsidR="00572844" w:rsidRPr="0057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иного межбюджетного трансферта</w:t>
      </w:r>
      <w:r w:rsidR="009F7901" w:rsidRPr="0057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B424E" w:rsidRPr="00572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B424E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7571" w:rsidRPr="006B424E" w:rsidRDefault="006B424E" w:rsidP="004575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значени</w:t>
      </w:r>
      <w:r w:rsidR="00F6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результата </w:t>
      </w:r>
      <w:r w:rsidR="00CA1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использования 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межбюджетн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трансферт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7571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текущего финансового года возможно только в случае сокращения размер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457571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457571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межбюджетн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457571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трансферт</w:t>
      </w:r>
      <w:r w:rsidR="00AD6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57571" w:rsidRPr="006B42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5C14" w:rsidRPr="00FD5C14" w:rsidRDefault="00FD5C14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5C14">
        <w:rPr>
          <w:rFonts w:ascii="Times New Roman" w:hAnsi="Times New Roman" w:cs="Times New Roman"/>
          <w:sz w:val="28"/>
          <w:szCs w:val="28"/>
        </w:rPr>
        <w:t>При недостижении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D5C14">
        <w:rPr>
          <w:rFonts w:ascii="Times New Roman" w:hAnsi="Times New Roman" w:cs="Times New Roman"/>
          <w:sz w:val="28"/>
          <w:szCs w:val="28"/>
        </w:rPr>
        <w:t xml:space="preserve"> по состоянию на 3</w:t>
      </w:r>
      <w:r w:rsidR="002B1256">
        <w:rPr>
          <w:rFonts w:ascii="Times New Roman" w:hAnsi="Times New Roman" w:cs="Times New Roman"/>
          <w:sz w:val="28"/>
          <w:szCs w:val="28"/>
        </w:rPr>
        <w:t>1.12.</w:t>
      </w:r>
      <w:r w:rsidR="00AD6B53">
        <w:rPr>
          <w:rFonts w:ascii="Times New Roman" w:hAnsi="Times New Roman" w:cs="Times New Roman"/>
          <w:sz w:val="28"/>
          <w:szCs w:val="28"/>
        </w:rPr>
        <w:t xml:space="preserve">2024 значения </w:t>
      </w:r>
      <w:r w:rsidRPr="00FD5C1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 xml:space="preserve"> </w:t>
      </w:r>
      <w:r w:rsidR="00CA17C8" w:rsidRPr="00CA17C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D6B53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5C1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B1256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</w:t>
      </w:r>
      <w:r w:rsidRPr="00FD5C14">
        <w:rPr>
          <w:rFonts w:ascii="Times New Roman" w:hAnsi="Times New Roman" w:cs="Times New Roman"/>
          <w:sz w:val="28"/>
          <w:szCs w:val="28"/>
        </w:rPr>
        <w:t xml:space="preserve">, применение мер </w:t>
      </w:r>
      <w:r w:rsidR="00460554">
        <w:rPr>
          <w:rFonts w:ascii="Times New Roman" w:hAnsi="Times New Roman" w:cs="Times New Roman"/>
          <w:sz w:val="28"/>
          <w:szCs w:val="28"/>
        </w:rPr>
        <w:t>ответственности к муниципальному образованию</w:t>
      </w:r>
      <w:r w:rsidRPr="00FD5C14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5C14" w:rsidRPr="00FD5C14" w:rsidRDefault="00FD5C14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1</w:t>
      </w:r>
      <w:r w:rsidRPr="00FD5C14">
        <w:rPr>
          <w:rFonts w:ascii="Times New Roman" w:hAnsi="Times New Roman" w:cs="Times New Roman"/>
          <w:sz w:val="28"/>
          <w:szCs w:val="28"/>
        </w:rPr>
        <w:t>.1. В случае установле</w:t>
      </w:r>
      <w:r w:rsidR="00460554">
        <w:rPr>
          <w:rFonts w:ascii="Times New Roman" w:hAnsi="Times New Roman" w:cs="Times New Roman"/>
          <w:sz w:val="28"/>
          <w:szCs w:val="28"/>
        </w:rPr>
        <w:t>ния фактов недостижения значения</w:t>
      </w:r>
      <w:r w:rsidRPr="00FD5C1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63EEA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 xml:space="preserve"> </w:t>
      </w:r>
      <w:r w:rsidR="00CA17C8" w:rsidRPr="00CA17C8">
        <w:rPr>
          <w:rFonts w:ascii="Times New Roman" w:hAnsi="Times New Roman" w:cs="Times New Roman"/>
          <w:sz w:val="28"/>
          <w:szCs w:val="28"/>
        </w:rPr>
        <w:t>использования</w:t>
      </w:r>
      <w:r w:rsidRPr="00FD5C14">
        <w:rPr>
          <w:rFonts w:ascii="Times New Roman" w:hAnsi="Times New Roman" w:cs="Times New Roman"/>
          <w:sz w:val="28"/>
          <w:szCs w:val="28"/>
        </w:rPr>
        <w:t xml:space="preserve"> ин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 w:rsidRPr="00FD5C14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D6B53">
        <w:rPr>
          <w:rFonts w:ascii="Times New Roman" w:hAnsi="Times New Roman" w:cs="Times New Roman"/>
          <w:sz w:val="28"/>
          <w:szCs w:val="28"/>
        </w:rPr>
        <w:t>ого</w:t>
      </w:r>
      <w:r w:rsidRPr="00FD5C1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D6B53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 xml:space="preserve"> на основании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>, 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D5C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5C1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D5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D5C1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60554">
        <w:rPr>
          <w:rFonts w:ascii="Times New Roman" w:hAnsi="Times New Roman" w:cs="Times New Roman"/>
          <w:sz w:val="28"/>
          <w:szCs w:val="28"/>
        </w:rPr>
        <w:br/>
      </w:r>
      <w:r w:rsidR="002B1256">
        <w:rPr>
          <w:rFonts w:ascii="Times New Roman" w:hAnsi="Times New Roman" w:cs="Times New Roman"/>
          <w:sz w:val="28"/>
          <w:szCs w:val="28"/>
        </w:rPr>
        <w:t>0</w:t>
      </w:r>
      <w:r w:rsidRPr="00FD5C14">
        <w:rPr>
          <w:rFonts w:ascii="Times New Roman" w:hAnsi="Times New Roman" w:cs="Times New Roman"/>
          <w:sz w:val="28"/>
          <w:szCs w:val="28"/>
        </w:rPr>
        <w:t>1</w:t>
      </w:r>
      <w:r w:rsidR="002B1256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FD5C14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C14">
        <w:rPr>
          <w:rFonts w:ascii="Times New Roman" w:hAnsi="Times New Roman" w:cs="Times New Roman"/>
          <w:sz w:val="28"/>
          <w:szCs w:val="28"/>
        </w:rPr>
        <w:t>т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C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D5C1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5C1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63EEA">
        <w:rPr>
          <w:rFonts w:ascii="Times New Roman" w:hAnsi="Times New Roman" w:cs="Times New Roman"/>
          <w:sz w:val="28"/>
          <w:szCs w:val="28"/>
        </w:rPr>
        <w:t>е</w:t>
      </w:r>
      <w:r w:rsidRPr="00FD5C14">
        <w:rPr>
          <w:rFonts w:ascii="Times New Roman" w:hAnsi="Times New Roman" w:cs="Times New Roman"/>
          <w:sz w:val="28"/>
          <w:szCs w:val="28"/>
        </w:rPr>
        <w:t xml:space="preserve"> о возврате средств местн</w:t>
      </w:r>
      <w:r w:rsidR="002B1256">
        <w:rPr>
          <w:rFonts w:ascii="Times New Roman" w:hAnsi="Times New Roman" w:cs="Times New Roman"/>
          <w:sz w:val="28"/>
          <w:szCs w:val="28"/>
        </w:rPr>
        <w:t>ого</w:t>
      </w:r>
      <w:r w:rsidRPr="00FD5C1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1256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срок до 20</w:t>
      </w:r>
      <w:r w:rsidR="002B1256">
        <w:rPr>
          <w:rFonts w:ascii="Times New Roman" w:hAnsi="Times New Roman" w:cs="Times New Roman"/>
          <w:sz w:val="28"/>
          <w:szCs w:val="28"/>
        </w:rPr>
        <w:t>.04.</w:t>
      </w:r>
      <w:r w:rsidR="00280DAE">
        <w:rPr>
          <w:rFonts w:ascii="Times New Roman" w:hAnsi="Times New Roman" w:cs="Times New Roman"/>
          <w:sz w:val="28"/>
          <w:szCs w:val="28"/>
        </w:rPr>
        <w:t>2025</w:t>
      </w:r>
      <w:r w:rsidRPr="00FD5C14">
        <w:rPr>
          <w:rFonts w:ascii="Times New Roman" w:hAnsi="Times New Roman" w:cs="Times New Roman"/>
          <w:sz w:val="28"/>
          <w:szCs w:val="28"/>
        </w:rPr>
        <w:t>.</w:t>
      </w:r>
    </w:p>
    <w:p w:rsidR="00FD5C14" w:rsidRPr="00FD5C14" w:rsidRDefault="00963EEA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до </w:t>
      </w:r>
      <w:r w:rsidR="002B1256">
        <w:rPr>
          <w:rFonts w:ascii="Times New Roman" w:hAnsi="Times New Roman" w:cs="Times New Roman"/>
          <w:sz w:val="28"/>
          <w:szCs w:val="28"/>
        </w:rPr>
        <w:t>0</w:t>
      </w:r>
      <w:r w:rsidR="00FD5C14" w:rsidRPr="00FD5C14">
        <w:rPr>
          <w:rFonts w:ascii="Times New Roman" w:hAnsi="Times New Roman" w:cs="Times New Roman"/>
          <w:sz w:val="28"/>
          <w:szCs w:val="28"/>
        </w:rPr>
        <w:t>1</w:t>
      </w:r>
      <w:r w:rsidR="002B1256">
        <w:rPr>
          <w:rFonts w:ascii="Times New Roman" w:hAnsi="Times New Roman" w:cs="Times New Roman"/>
          <w:sz w:val="28"/>
          <w:szCs w:val="28"/>
        </w:rPr>
        <w:t>.05.</w:t>
      </w:r>
      <w:r w:rsidR="00280DAE">
        <w:rPr>
          <w:rFonts w:ascii="Times New Roman" w:hAnsi="Times New Roman" w:cs="Times New Roman"/>
          <w:sz w:val="28"/>
          <w:szCs w:val="28"/>
        </w:rPr>
        <w:t xml:space="preserve">2025 </w:t>
      </w:r>
      <w:r w:rsidR="00FD5C14" w:rsidRPr="00FD5C14">
        <w:rPr>
          <w:rFonts w:ascii="Times New Roman" w:hAnsi="Times New Roman" w:cs="Times New Roman"/>
          <w:sz w:val="28"/>
          <w:szCs w:val="28"/>
        </w:rPr>
        <w:t>представля</w:t>
      </w:r>
      <w:r w:rsidR="00F20105">
        <w:rPr>
          <w:rFonts w:ascii="Times New Roman" w:hAnsi="Times New Roman" w:cs="Times New Roman"/>
          <w:sz w:val="28"/>
          <w:szCs w:val="28"/>
        </w:rPr>
        <w:t>е</w:t>
      </w:r>
      <w:r w:rsidR="00FD5C14" w:rsidRPr="00FD5C14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муниципальным образовани</w:t>
      </w:r>
      <w:r w:rsidR="00E32DFF">
        <w:rPr>
          <w:rFonts w:ascii="Times New Roman" w:hAnsi="Times New Roman" w:cs="Times New Roman"/>
          <w:sz w:val="28"/>
          <w:szCs w:val="28"/>
        </w:rPr>
        <w:t>ем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средств местн</w:t>
      </w:r>
      <w:r w:rsidR="002B1256">
        <w:rPr>
          <w:rFonts w:ascii="Times New Roman" w:hAnsi="Times New Roman" w:cs="Times New Roman"/>
          <w:sz w:val="28"/>
          <w:szCs w:val="28"/>
        </w:rPr>
        <w:t>ого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1256">
        <w:rPr>
          <w:rFonts w:ascii="Times New Roman" w:hAnsi="Times New Roman" w:cs="Times New Roman"/>
          <w:sz w:val="28"/>
          <w:szCs w:val="28"/>
        </w:rPr>
        <w:t>а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установленный срок.</w:t>
      </w:r>
    </w:p>
    <w:p w:rsidR="00FD5C14" w:rsidRPr="00FD5C14" w:rsidRDefault="00963EEA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1</w:t>
      </w:r>
      <w:r w:rsidR="00FD5C14" w:rsidRPr="00FD5C14">
        <w:rPr>
          <w:rFonts w:ascii="Times New Roman" w:hAnsi="Times New Roman" w:cs="Times New Roman"/>
          <w:sz w:val="28"/>
          <w:szCs w:val="28"/>
        </w:rPr>
        <w:t>.2. В случае установле</w:t>
      </w:r>
      <w:r w:rsidR="00460554">
        <w:rPr>
          <w:rFonts w:ascii="Times New Roman" w:hAnsi="Times New Roman" w:cs="Times New Roman"/>
          <w:sz w:val="28"/>
          <w:szCs w:val="28"/>
        </w:rPr>
        <w:t>ния фактов недостижения значения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A17C8" w:rsidRPr="00CA17C8">
        <w:rPr>
          <w:rFonts w:ascii="Times New Roman" w:hAnsi="Times New Roman" w:cs="Times New Roman"/>
          <w:sz w:val="28"/>
          <w:szCs w:val="28"/>
        </w:rPr>
        <w:t>использования</w:t>
      </w:r>
      <w:r w:rsidRPr="00963EEA">
        <w:rPr>
          <w:rFonts w:ascii="Times New Roman" w:hAnsi="Times New Roman" w:cs="Times New Roman"/>
          <w:sz w:val="28"/>
          <w:szCs w:val="28"/>
        </w:rPr>
        <w:t xml:space="preserve"> ин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Pr="00963EE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Pr="00963EE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20105">
        <w:rPr>
          <w:rFonts w:ascii="Times New Roman" w:hAnsi="Times New Roman" w:cs="Times New Roman"/>
          <w:sz w:val="28"/>
          <w:szCs w:val="28"/>
        </w:rPr>
        <w:t>а</w:t>
      </w:r>
      <w:r w:rsidRPr="00963EEA">
        <w:rPr>
          <w:rFonts w:ascii="Times New Roman" w:hAnsi="Times New Roman" w:cs="Times New Roman"/>
          <w:sz w:val="28"/>
          <w:szCs w:val="28"/>
        </w:rPr>
        <w:t xml:space="preserve"> </w:t>
      </w:r>
      <w:r w:rsidR="00FD5C14" w:rsidRPr="00FD5C14">
        <w:rPr>
          <w:rFonts w:ascii="Times New Roman" w:hAnsi="Times New Roman" w:cs="Times New Roman"/>
          <w:sz w:val="28"/>
          <w:szCs w:val="28"/>
        </w:rPr>
        <w:t>по результатам осуществления государственного финансового контроля министерство финансов Кировской области направляет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о возврате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указанны</w:t>
      </w:r>
      <w:r w:rsidR="00572844">
        <w:rPr>
          <w:rFonts w:ascii="Times New Roman" w:hAnsi="Times New Roman" w:cs="Times New Roman"/>
          <w:sz w:val="28"/>
          <w:szCs w:val="28"/>
        </w:rPr>
        <w:t>й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в данн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FD5C14" w:rsidRPr="00AE6D15" w:rsidRDefault="00963EEA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1</w:t>
      </w:r>
      <w:r w:rsidR="00460554">
        <w:rPr>
          <w:rFonts w:ascii="Times New Roman" w:hAnsi="Times New Roman" w:cs="Times New Roman"/>
          <w:sz w:val="28"/>
          <w:szCs w:val="28"/>
        </w:rPr>
        <w:t>.3. Объем средств, подлежащи</w:t>
      </w:r>
      <w:r w:rsidR="009F7901">
        <w:rPr>
          <w:rFonts w:ascii="Times New Roman" w:hAnsi="Times New Roman" w:cs="Times New Roman"/>
          <w:sz w:val="28"/>
          <w:szCs w:val="28"/>
        </w:rPr>
        <w:t>й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 муниципального образования в доход областного бюджета</w:t>
      </w:r>
      <w:r w:rsidR="00A85784" w:rsidRPr="00A85784">
        <w:rPr>
          <w:rFonts w:ascii="Times New Roman" w:hAnsi="Times New Roman" w:cs="Times New Roman"/>
          <w:sz w:val="28"/>
          <w:szCs w:val="28"/>
        </w:rPr>
        <w:t xml:space="preserve"> (</w:t>
      </w:r>
      <w:r w:rsidR="00A857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0765" w:rsidRPr="00A65F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0C641F">
        <w:rPr>
          <w:rFonts w:ascii="Times New Roman" w:hAnsi="Times New Roman" w:cs="Times New Roman"/>
          <w:sz w:val="28"/>
          <w:szCs w:val="28"/>
        </w:rPr>
        <w:t>)</w:t>
      </w:r>
      <w:r w:rsidR="00572844">
        <w:rPr>
          <w:rFonts w:ascii="Times New Roman" w:hAnsi="Times New Roman" w:cs="Times New Roman"/>
          <w:sz w:val="28"/>
          <w:szCs w:val="28"/>
        </w:rPr>
        <w:t>,</w:t>
      </w:r>
      <w:r w:rsidR="00FD5C14" w:rsidRPr="00AE6D15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63EEA" w:rsidRPr="00AE6D15" w:rsidRDefault="00F93CA2" w:rsidP="00963E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6D15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1CC0A3C9" wp14:editId="25581FAD">
                <wp:extent cx="1323975" cy="478155"/>
                <wp:effectExtent l="0" t="0" r="9525" b="17145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49680" y="36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125" y="36830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Pr="002B1256" w:rsidRDefault="00FC6B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B125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</w:t>
                              </w:r>
                              <w:r w:rsidRPr="002B125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 w:rsidRPr="002B125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9785" y="36830"/>
                            <a:ext cx="14351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k,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7830" y="40696"/>
                            <a:ext cx="236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EF3EE6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V</w:t>
                              </w:r>
                              <w:r w:rsidRPr="00EF3EE6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75" y="36831"/>
                            <a:ext cx="22606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6425" y="2159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Pr="00EF3EE6" w:rsidRDefault="00FC6B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2930" y="1549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Pr="00EF3EE6" w:rsidRDefault="00FC6B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7800" y="21590"/>
                            <a:ext cx="76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0495" y="1549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90245" y="1524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3055" y="1524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B99" w:rsidRDefault="00FC6B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C0A3C9" id="Полотно 27" o:spid="_x0000_s1026" editas="canvas" style="width:104.25pt;height:37.65pt;mso-position-horizontal-relative:char;mso-position-vertical-relative:line" coordsize="13239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39;height:4781;visibility:visible;mso-wrap-style:square">
                  <v:fill o:detectmouseclick="t"/>
                  <v:path o:connecttype="none"/>
                </v:shape>
                <v:rect id="Rectangle 19" o:spid="_x0000_s1028" style="position:absolute;left:12496;top:368;width:534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FC6B99" w:rsidRDefault="00FC6B99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029" style="position:absolute;left:10001;top:368;width:2425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FC6B99" w:rsidRPr="002B1256" w:rsidRDefault="00FC6B99">
                        <w:pPr>
                          <w:rPr>
                            <w:sz w:val="28"/>
                            <w:szCs w:val="28"/>
                          </w:rPr>
                        </w:pPr>
                        <w:r w:rsidRPr="002B125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</w:t>
                        </w:r>
                        <w:r w:rsidRPr="002B125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 w:rsidRPr="002B125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е</w:t>
                        </w:r>
                      </w:p>
                    </w:txbxContent>
                  </v:textbox>
                </v:rect>
                <v:rect id="Rectangle 21" o:spid="_x0000_s1030" style="position:absolute;left:8197;top:368;width:14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FC6B99" w:rsidRDefault="00FC6B99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k,</w:t>
                        </w:r>
                      </w:p>
                    </w:txbxContent>
                  </v:textbox>
                </v:rect>
                <v:rect id="Rectangle 22" o:spid="_x0000_s1031" style="position:absolute;left:4178;top:406;width:2368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FC6B99" w:rsidRDefault="00FC6B99">
                        <w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EF3EE6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V</w:t>
                        </w:r>
                        <w:r w:rsidRPr="00EF3EE6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S</w:t>
                        </w:r>
                      </w:p>
                    </w:txbxContent>
                  </v:textbox>
                </v:rect>
                <v:rect id="Rectangle 23" o:spid="_x0000_s1032" style="position:absolute;left:285;top:368;width:2261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C6B99" w:rsidRDefault="00FC6B99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4" o:spid="_x0000_s1033" style="position:absolute;left:6064;top:215;width:819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FC6B99" w:rsidRPr="00EF3EE6" w:rsidRDefault="00FC6B99"/>
                    </w:txbxContent>
                  </v:textbox>
                </v:rect>
                <v:rect id="Rectangle 25" o:spid="_x0000_s1034" style="position:absolute;left:5829;top:15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FC6B99" w:rsidRPr="00EF3EE6" w:rsidRDefault="00FC6B99"/>
                    </w:txbxContent>
                  </v:textbox>
                </v:rect>
                <v:rect id="Rectangle 26" o:spid="_x0000_s1035" style="position:absolute;left:1778;top:215;width:76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FC6B99" w:rsidRDefault="00FC6B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7" o:spid="_x0000_s1036" style="position:absolute;left:1504;top:1549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FC6B99" w:rsidRDefault="00FC6B99"/>
                    </w:txbxContent>
                  </v:textbox>
                </v:rect>
                <v:rect id="Rectangle 28" o:spid="_x0000_s1037" style="position:absolute;left:6902;top:152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FC6B99" w:rsidRDefault="00FC6B99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9" o:spid="_x0000_s1038" style="position:absolute;left:3130;top:152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FC6B99" w:rsidRDefault="00FC6B99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5C14" w:rsidRPr="00FD5C14" w:rsidRDefault="00FD5C14" w:rsidP="000C64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15">
        <w:rPr>
          <w:rFonts w:ascii="Times New Roman" w:hAnsi="Times New Roman" w:cs="Times New Roman"/>
          <w:sz w:val="28"/>
          <w:szCs w:val="28"/>
        </w:rPr>
        <w:t xml:space="preserve"> </w:t>
      </w:r>
      <w:r w:rsidR="00EF3EE6" w:rsidRPr="00AE6D15">
        <w:rPr>
          <w:rFonts w:ascii="Times New Roman" w:hAnsi="Times New Roman" w:cs="Times New Roman"/>
          <w:sz w:val="28"/>
          <w:szCs w:val="28"/>
        </w:rPr>
        <w:t>V</w:t>
      </w:r>
      <w:r w:rsidR="00EF3EE6" w:rsidRPr="00AE6D15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="00272F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3EEA" w:rsidRPr="00AE6D15">
        <w:rPr>
          <w:rFonts w:ascii="Times New Roman" w:hAnsi="Times New Roman" w:cs="Times New Roman"/>
          <w:sz w:val="28"/>
          <w:szCs w:val="28"/>
        </w:rPr>
        <w:t>–</w:t>
      </w:r>
      <w:r w:rsidRPr="00AE6D15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963EEA" w:rsidRPr="00AE6D15">
        <w:rPr>
          <w:rFonts w:ascii="Times New Roman" w:hAnsi="Times New Roman" w:cs="Times New Roman"/>
          <w:sz w:val="28"/>
          <w:szCs w:val="28"/>
        </w:rPr>
        <w:t>ин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963EEA" w:rsidRPr="00AE6D15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</w:t>
      </w:r>
      <w:r w:rsidR="00963EEA" w:rsidRPr="00AE6D15">
        <w:rPr>
          <w:rFonts w:ascii="Times New Roman" w:hAnsi="Times New Roman" w:cs="Times New Roman"/>
          <w:sz w:val="28"/>
          <w:szCs w:val="28"/>
        </w:rPr>
        <w:t>трансферт</w:t>
      </w:r>
      <w:r w:rsidR="00F20105">
        <w:rPr>
          <w:rFonts w:ascii="Times New Roman" w:hAnsi="Times New Roman" w:cs="Times New Roman"/>
          <w:sz w:val="28"/>
          <w:szCs w:val="28"/>
        </w:rPr>
        <w:t>а</w:t>
      </w:r>
      <w:r w:rsidRPr="00AE6D15">
        <w:rPr>
          <w:rFonts w:ascii="Times New Roman" w:hAnsi="Times New Roman" w:cs="Times New Roman"/>
          <w:sz w:val="28"/>
          <w:szCs w:val="28"/>
        </w:rPr>
        <w:t>, направляем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Pr="00AE6D15">
        <w:rPr>
          <w:rFonts w:ascii="Times New Roman" w:hAnsi="Times New Roman" w:cs="Times New Roman"/>
          <w:sz w:val="28"/>
          <w:szCs w:val="28"/>
        </w:rPr>
        <w:t xml:space="preserve"> на реализацию мероприятия, перечисленно</w:t>
      </w:r>
      <w:r w:rsidR="00BA086A" w:rsidRPr="00AE6D15">
        <w:rPr>
          <w:rFonts w:ascii="Times New Roman" w:hAnsi="Times New Roman" w:cs="Times New Roman"/>
          <w:sz w:val="28"/>
          <w:szCs w:val="28"/>
        </w:rPr>
        <w:t>го</w:t>
      </w:r>
      <w:r w:rsidRPr="00AE6D15">
        <w:rPr>
          <w:rFonts w:ascii="Times New Roman" w:hAnsi="Times New Roman" w:cs="Times New Roman"/>
          <w:sz w:val="28"/>
          <w:szCs w:val="28"/>
        </w:rPr>
        <w:t xml:space="preserve"> местно</w:t>
      </w:r>
      <w:r w:rsidRPr="00FD5C14">
        <w:rPr>
          <w:rFonts w:ascii="Times New Roman" w:hAnsi="Times New Roman" w:cs="Times New Roman"/>
          <w:sz w:val="28"/>
          <w:szCs w:val="28"/>
        </w:rPr>
        <w:t xml:space="preserve">му бюджету в году предоставления </w:t>
      </w:r>
      <w:r w:rsidR="00963EEA">
        <w:rPr>
          <w:rFonts w:ascii="Times New Roman" w:hAnsi="Times New Roman" w:cs="Times New Roman"/>
          <w:sz w:val="28"/>
          <w:szCs w:val="28"/>
        </w:rPr>
        <w:t>ин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963EE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963EE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20105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 w:rsidR="00963EEA">
        <w:rPr>
          <w:rFonts w:ascii="Times New Roman" w:hAnsi="Times New Roman" w:cs="Times New Roman"/>
          <w:sz w:val="28"/>
          <w:szCs w:val="28"/>
        </w:rPr>
        <w:t>ин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963EE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963EE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20105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>, не использованн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Pr="00FD5C1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Pr="00FD5C14">
        <w:rPr>
          <w:rFonts w:ascii="Times New Roman" w:hAnsi="Times New Roman" w:cs="Times New Roman"/>
          <w:sz w:val="28"/>
          <w:szCs w:val="28"/>
        </w:rPr>
        <w:t xml:space="preserve">1 января года, следующего за годом предоставления </w:t>
      </w:r>
      <w:r w:rsidR="00963EEA" w:rsidRPr="00963EEA">
        <w:rPr>
          <w:rFonts w:ascii="Times New Roman" w:hAnsi="Times New Roman" w:cs="Times New Roman"/>
          <w:sz w:val="28"/>
          <w:szCs w:val="28"/>
        </w:rPr>
        <w:t>ин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963EEA" w:rsidRPr="00963EE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E32DFF">
        <w:rPr>
          <w:rFonts w:ascii="Times New Roman" w:hAnsi="Times New Roman" w:cs="Times New Roman"/>
          <w:sz w:val="28"/>
          <w:szCs w:val="28"/>
        </w:rPr>
        <w:t xml:space="preserve"> </w:t>
      </w:r>
      <w:r w:rsidR="00963EEA" w:rsidRPr="00963EEA">
        <w:rPr>
          <w:rFonts w:ascii="Times New Roman" w:hAnsi="Times New Roman" w:cs="Times New Roman"/>
          <w:sz w:val="28"/>
          <w:szCs w:val="28"/>
        </w:rPr>
        <w:t>трансферт</w:t>
      </w:r>
      <w:r w:rsidR="00F20105">
        <w:rPr>
          <w:rFonts w:ascii="Times New Roman" w:hAnsi="Times New Roman" w:cs="Times New Roman"/>
          <w:sz w:val="28"/>
          <w:szCs w:val="28"/>
        </w:rPr>
        <w:t>а</w:t>
      </w:r>
      <w:r w:rsidRPr="00FD5C14">
        <w:rPr>
          <w:rFonts w:ascii="Times New Roman" w:hAnsi="Times New Roman" w:cs="Times New Roman"/>
          <w:sz w:val="28"/>
          <w:szCs w:val="28"/>
        </w:rPr>
        <w:t>, потребность в котор</w:t>
      </w:r>
      <w:r w:rsidR="00F20105">
        <w:rPr>
          <w:rFonts w:ascii="Times New Roman" w:hAnsi="Times New Roman" w:cs="Times New Roman"/>
          <w:sz w:val="28"/>
          <w:szCs w:val="28"/>
        </w:rPr>
        <w:t>ом</w:t>
      </w:r>
      <w:r w:rsidRPr="00FD5C14">
        <w:rPr>
          <w:rFonts w:ascii="Times New Roman" w:hAnsi="Times New Roman" w:cs="Times New Roman"/>
          <w:sz w:val="28"/>
          <w:szCs w:val="28"/>
        </w:rPr>
        <w:t xml:space="preserve"> не подтверждена </w:t>
      </w:r>
      <w:r w:rsidR="00963EEA">
        <w:rPr>
          <w:rFonts w:ascii="Times New Roman" w:hAnsi="Times New Roman" w:cs="Times New Roman"/>
          <w:sz w:val="28"/>
          <w:szCs w:val="28"/>
        </w:rPr>
        <w:t>министерством</w:t>
      </w:r>
      <w:r w:rsidRPr="00FD5C14">
        <w:rPr>
          <w:rFonts w:ascii="Times New Roman" w:hAnsi="Times New Roman" w:cs="Times New Roman"/>
          <w:sz w:val="28"/>
          <w:szCs w:val="28"/>
        </w:rPr>
        <w:t>;</w:t>
      </w:r>
    </w:p>
    <w:p w:rsidR="00FD5C14" w:rsidRPr="00FD5C14" w:rsidRDefault="00FD5C14" w:rsidP="00963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14">
        <w:rPr>
          <w:rFonts w:ascii="Times New Roman" w:hAnsi="Times New Roman" w:cs="Times New Roman"/>
          <w:sz w:val="28"/>
          <w:szCs w:val="28"/>
        </w:rPr>
        <w:t xml:space="preserve">k </w:t>
      </w:r>
      <w:r w:rsidR="00963EEA">
        <w:rPr>
          <w:rFonts w:ascii="Times New Roman" w:hAnsi="Times New Roman" w:cs="Times New Roman"/>
          <w:sz w:val="28"/>
          <w:szCs w:val="28"/>
        </w:rPr>
        <w:t>– коэффициент, равный 0,01.</w:t>
      </w:r>
    </w:p>
    <w:p w:rsidR="00FD5C14" w:rsidRPr="00FD5C14" w:rsidRDefault="00BA086A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1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.4.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в порядке и на основании документов, </w:t>
      </w:r>
      <w:r w:rsidR="00BE38A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D5C14" w:rsidRPr="00FD5C14">
        <w:rPr>
          <w:rFonts w:ascii="Times New Roman" w:hAnsi="Times New Roman" w:cs="Times New Roman"/>
          <w:sz w:val="28"/>
          <w:szCs w:val="28"/>
        </w:rPr>
        <w:t>установлен</w:t>
      </w:r>
      <w:r w:rsidR="00BE38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контрактами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BA086A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F20105">
        <w:rPr>
          <w:rFonts w:ascii="Times New Roman" w:hAnsi="Times New Roman" w:cs="Times New Roman"/>
          <w:sz w:val="28"/>
          <w:szCs w:val="28"/>
        </w:rPr>
        <w:t>е</w:t>
      </w:r>
      <w:r w:rsidR="00FD5C14" w:rsidRPr="00FD5C1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F201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F201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0A">
        <w:rPr>
          <w:rFonts w:ascii="Times New Roman" w:hAnsi="Times New Roman" w:cs="Times New Roman"/>
          <w:sz w:val="28"/>
          <w:szCs w:val="28"/>
        </w:rPr>
        <w:t>трансферт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, работы (услуги), не соответствующие условиям таких муниципальных контрактов, не приняты, то установленные настоящими </w:t>
      </w:r>
      <w:r w:rsidR="002E71F8">
        <w:rPr>
          <w:rFonts w:ascii="Times New Roman" w:hAnsi="Times New Roman" w:cs="Times New Roman"/>
          <w:sz w:val="28"/>
          <w:szCs w:val="28"/>
        </w:rPr>
        <w:t>методикой и правилами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меры ответственности не применяются.</w:t>
      </w:r>
    </w:p>
    <w:p w:rsidR="00FD5C14" w:rsidRDefault="0069680A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1</w:t>
      </w:r>
      <w:r w:rsidR="00FD5C14" w:rsidRPr="00FD5C14">
        <w:rPr>
          <w:rFonts w:ascii="Times New Roman" w:hAnsi="Times New Roman" w:cs="Times New Roman"/>
          <w:sz w:val="28"/>
          <w:szCs w:val="28"/>
        </w:rPr>
        <w:t>.5. Если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5A1960">
        <w:rPr>
          <w:rFonts w:ascii="Times New Roman" w:hAnsi="Times New Roman" w:cs="Times New Roman"/>
          <w:sz w:val="28"/>
          <w:szCs w:val="28"/>
        </w:rPr>
        <w:t>ого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A1960">
        <w:rPr>
          <w:rFonts w:ascii="Times New Roman" w:hAnsi="Times New Roman" w:cs="Times New Roman"/>
          <w:sz w:val="28"/>
          <w:szCs w:val="28"/>
        </w:rPr>
        <w:t>а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</w:t>
      </w:r>
      <w:r w:rsidR="002E71F8">
        <w:rPr>
          <w:rFonts w:ascii="Times New Roman" w:hAnsi="Times New Roman" w:cs="Times New Roman"/>
          <w:sz w:val="28"/>
          <w:szCs w:val="28"/>
        </w:rPr>
        <w:t>ий) до исполнения муниципальным образованием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E38AD">
        <w:rPr>
          <w:rFonts w:ascii="Times New Roman" w:hAnsi="Times New Roman" w:cs="Times New Roman"/>
          <w:sz w:val="28"/>
          <w:szCs w:val="28"/>
        </w:rPr>
        <w:t>я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о возврате средств местн</w:t>
      </w:r>
      <w:r w:rsidR="005A1960">
        <w:rPr>
          <w:rFonts w:ascii="Times New Roman" w:hAnsi="Times New Roman" w:cs="Times New Roman"/>
          <w:sz w:val="28"/>
          <w:szCs w:val="28"/>
        </w:rPr>
        <w:t>ого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A1960">
        <w:rPr>
          <w:rFonts w:ascii="Times New Roman" w:hAnsi="Times New Roman" w:cs="Times New Roman"/>
          <w:sz w:val="28"/>
          <w:szCs w:val="28"/>
        </w:rPr>
        <w:t>а</w:t>
      </w:r>
      <w:r w:rsidR="00FD5C14" w:rsidRPr="00FD5C14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</w:p>
    <w:p w:rsidR="004820BE" w:rsidRPr="00A02C6F" w:rsidRDefault="004820BE" w:rsidP="00FD5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BE"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2</w:t>
      </w:r>
      <w:r w:rsidRPr="004820BE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 образованием по состоянию на </w:t>
      </w:r>
      <w:r w:rsidR="00F31E63">
        <w:rPr>
          <w:rFonts w:ascii="Times New Roman" w:hAnsi="Times New Roman" w:cs="Times New Roman"/>
          <w:sz w:val="28"/>
          <w:szCs w:val="28"/>
        </w:rPr>
        <w:br/>
      </w:r>
      <w:r w:rsidRPr="004820BE">
        <w:rPr>
          <w:rFonts w:ascii="Times New Roman" w:hAnsi="Times New Roman" w:cs="Times New Roman"/>
          <w:sz w:val="28"/>
          <w:szCs w:val="28"/>
        </w:rPr>
        <w:t>31.12.2024 иной межбюджетный трансферт не использован в размере, установленном законом области об областном бюджете, министерство в срок до 01.02.2025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иного межбюджетного трансферта.</w:t>
      </w:r>
    </w:p>
    <w:p w:rsidR="005C6651" w:rsidRDefault="005C6651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6F"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3</w:t>
      </w:r>
      <w:r w:rsidRPr="00A02C6F">
        <w:rPr>
          <w:rFonts w:ascii="Times New Roman" w:hAnsi="Times New Roman" w:cs="Times New Roman"/>
          <w:sz w:val="28"/>
          <w:szCs w:val="28"/>
        </w:rPr>
        <w:t xml:space="preserve">. </w:t>
      </w:r>
      <w:r w:rsidR="00FD5093" w:rsidRPr="00FD5093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настоящих методики и правил и </w:t>
      </w:r>
      <w:r w:rsidR="00FD5093" w:rsidRPr="00FD5093">
        <w:rPr>
          <w:rFonts w:ascii="Times New Roman" w:hAnsi="Times New Roman" w:cs="Times New Roman"/>
          <w:sz w:val="28"/>
          <w:szCs w:val="28"/>
        </w:rPr>
        <w:lastRenderedPageBreak/>
        <w:t>недостоверность представляемых в министерство отчетов возлагается на администрацию муниципального образования</w:t>
      </w:r>
      <w:r w:rsidRPr="00A02C6F">
        <w:rPr>
          <w:rFonts w:ascii="Times New Roman" w:hAnsi="Times New Roman" w:cs="Times New Roman"/>
          <w:sz w:val="28"/>
          <w:szCs w:val="28"/>
        </w:rPr>
        <w:t>.</w:t>
      </w:r>
    </w:p>
    <w:p w:rsidR="005C6651" w:rsidRDefault="008C19D7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6F"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4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8464CC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F44F71">
        <w:rPr>
          <w:rFonts w:ascii="Times New Roman" w:hAnsi="Times New Roman" w:cs="Times New Roman"/>
          <w:sz w:val="28"/>
          <w:szCs w:val="28"/>
        </w:rPr>
        <w:t>условий, ц</w:t>
      </w:r>
      <w:r w:rsidR="00640337" w:rsidRPr="00640337">
        <w:rPr>
          <w:rFonts w:ascii="Times New Roman" w:hAnsi="Times New Roman" w:cs="Times New Roman"/>
          <w:sz w:val="28"/>
          <w:szCs w:val="28"/>
        </w:rPr>
        <w:t>ели</w:t>
      </w:r>
      <w:r w:rsidR="00AC49D0">
        <w:rPr>
          <w:rFonts w:ascii="Times New Roman" w:hAnsi="Times New Roman" w:cs="Times New Roman"/>
          <w:sz w:val="28"/>
          <w:szCs w:val="28"/>
        </w:rPr>
        <w:t xml:space="preserve"> </w:t>
      </w:r>
      <w:r w:rsidR="00640337" w:rsidRPr="00640337">
        <w:rPr>
          <w:rFonts w:ascii="Times New Roman" w:hAnsi="Times New Roman" w:cs="Times New Roman"/>
          <w:sz w:val="28"/>
          <w:szCs w:val="28"/>
        </w:rPr>
        <w:t xml:space="preserve">и </w:t>
      </w:r>
      <w:r w:rsidR="00F44F71">
        <w:rPr>
          <w:rFonts w:ascii="Times New Roman" w:hAnsi="Times New Roman" w:cs="Times New Roman"/>
          <w:sz w:val="28"/>
          <w:szCs w:val="28"/>
        </w:rPr>
        <w:t>порядка</w:t>
      </w:r>
      <w:r w:rsidR="00640337" w:rsidRPr="00640337">
        <w:rPr>
          <w:rFonts w:ascii="Times New Roman" w:hAnsi="Times New Roman" w:cs="Times New Roman"/>
          <w:sz w:val="28"/>
          <w:szCs w:val="28"/>
        </w:rPr>
        <w:t xml:space="preserve"> предоставления ин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640337" w:rsidRPr="00640337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20105">
        <w:rPr>
          <w:rFonts w:ascii="Times New Roman" w:hAnsi="Times New Roman" w:cs="Times New Roman"/>
          <w:sz w:val="28"/>
          <w:szCs w:val="28"/>
        </w:rPr>
        <w:t>ого</w:t>
      </w:r>
      <w:r w:rsidR="00640337" w:rsidRPr="0064033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20105">
        <w:rPr>
          <w:rFonts w:ascii="Times New Roman" w:hAnsi="Times New Roman" w:cs="Times New Roman"/>
          <w:sz w:val="28"/>
          <w:szCs w:val="28"/>
        </w:rPr>
        <w:t>а</w:t>
      </w:r>
      <w:r w:rsidR="00640337" w:rsidRPr="00640337">
        <w:rPr>
          <w:rFonts w:ascii="Times New Roman" w:hAnsi="Times New Roman" w:cs="Times New Roman"/>
          <w:sz w:val="28"/>
          <w:szCs w:val="28"/>
        </w:rPr>
        <w:t>, установленн</w:t>
      </w:r>
      <w:r w:rsidR="00272FF1">
        <w:rPr>
          <w:rFonts w:ascii="Times New Roman" w:hAnsi="Times New Roman" w:cs="Times New Roman"/>
          <w:sz w:val="28"/>
          <w:szCs w:val="28"/>
        </w:rPr>
        <w:t xml:space="preserve">ых </w:t>
      </w:r>
      <w:r w:rsidR="00640337" w:rsidRPr="00640337">
        <w:rPr>
          <w:rFonts w:ascii="Times New Roman" w:hAnsi="Times New Roman" w:cs="Times New Roman"/>
          <w:sz w:val="28"/>
          <w:szCs w:val="28"/>
        </w:rPr>
        <w:t xml:space="preserve"> при п</w:t>
      </w:r>
      <w:r w:rsidR="00272FF1">
        <w:rPr>
          <w:rFonts w:ascii="Times New Roman" w:hAnsi="Times New Roman" w:cs="Times New Roman"/>
          <w:sz w:val="28"/>
          <w:szCs w:val="28"/>
        </w:rPr>
        <w:t xml:space="preserve">редоставлении </w:t>
      </w:r>
      <w:r w:rsidR="00272FF1" w:rsidRPr="00272FF1">
        <w:rPr>
          <w:rFonts w:ascii="Times New Roman" w:hAnsi="Times New Roman" w:cs="Times New Roman"/>
          <w:sz w:val="28"/>
          <w:szCs w:val="28"/>
        </w:rPr>
        <w:t>иного межбюджетного трансферта.</w:t>
      </w:r>
    </w:p>
    <w:p w:rsidR="005C6651" w:rsidRPr="00A02C6F" w:rsidRDefault="009F7901" w:rsidP="00A02C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E7">
        <w:rPr>
          <w:rFonts w:ascii="Times New Roman" w:hAnsi="Times New Roman" w:cs="Times New Roman"/>
          <w:sz w:val="28"/>
          <w:szCs w:val="28"/>
        </w:rPr>
        <w:t>5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муниципальным образованием </w:t>
      </w:r>
      <w:r w:rsidR="00F44F71" w:rsidRPr="00F44F71">
        <w:rPr>
          <w:rFonts w:ascii="Times New Roman" w:hAnsi="Times New Roman" w:cs="Times New Roman"/>
          <w:sz w:val="28"/>
          <w:szCs w:val="28"/>
        </w:rPr>
        <w:t>условий, цели и порядка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предоставления ин</w:t>
      </w:r>
      <w:r w:rsidR="00C6537C">
        <w:rPr>
          <w:rFonts w:ascii="Times New Roman" w:hAnsi="Times New Roman" w:cs="Times New Roman"/>
          <w:sz w:val="28"/>
          <w:szCs w:val="28"/>
        </w:rPr>
        <w:t>ого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6537C">
        <w:rPr>
          <w:rFonts w:ascii="Times New Roman" w:hAnsi="Times New Roman" w:cs="Times New Roman"/>
          <w:sz w:val="28"/>
          <w:szCs w:val="28"/>
        </w:rPr>
        <w:t>ого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6537C">
        <w:rPr>
          <w:rFonts w:ascii="Times New Roman" w:hAnsi="Times New Roman" w:cs="Times New Roman"/>
          <w:sz w:val="28"/>
          <w:szCs w:val="28"/>
        </w:rPr>
        <w:t>а</w:t>
      </w:r>
      <w:r w:rsidR="005C6651" w:rsidRPr="00A02C6F">
        <w:rPr>
          <w:rFonts w:ascii="Times New Roman" w:hAnsi="Times New Roman" w:cs="Times New Roman"/>
          <w:sz w:val="28"/>
          <w:szCs w:val="28"/>
        </w:rPr>
        <w:t>, установленн</w:t>
      </w:r>
      <w:r w:rsidR="00E00019">
        <w:rPr>
          <w:rFonts w:ascii="Times New Roman" w:hAnsi="Times New Roman" w:cs="Times New Roman"/>
          <w:sz w:val="28"/>
          <w:szCs w:val="28"/>
        </w:rPr>
        <w:t>ых</w:t>
      </w:r>
      <w:r w:rsidR="005C6651" w:rsidRPr="00A02C6F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="00E00019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 w:rsidR="005C6651" w:rsidRPr="00A02C6F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A02C6F" w:rsidRPr="002B1065" w:rsidRDefault="00A02C6F" w:rsidP="001E3516">
      <w:pPr>
        <w:pStyle w:val="ConsPlusNormal"/>
        <w:spacing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065">
        <w:rPr>
          <w:rFonts w:ascii="Times New Roman" w:hAnsi="Times New Roman" w:cs="Times New Roman"/>
          <w:sz w:val="28"/>
          <w:szCs w:val="28"/>
        </w:rPr>
        <w:t>___________</w:t>
      </w:r>
    </w:p>
    <w:sectPr w:rsidR="00A02C6F" w:rsidRPr="002B1065" w:rsidSect="00A02C6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75B" w:rsidRDefault="006F775B" w:rsidP="00A02C6F">
      <w:pPr>
        <w:spacing w:after="0" w:line="240" w:lineRule="auto"/>
      </w:pPr>
      <w:r>
        <w:separator/>
      </w:r>
    </w:p>
  </w:endnote>
  <w:endnote w:type="continuationSeparator" w:id="0">
    <w:p w:rsidR="006F775B" w:rsidRDefault="006F775B" w:rsidP="00A0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75B" w:rsidRDefault="006F775B" w:rsidP="00A02C6F">
      <w:pPr>
        <w:spacing w:after="0" w:line="240" w:lineRule="auto"/>
      </w:pPr>
      <w:r>
        <w:separator/>
      </w:r>
    </w:p>
  </w:footnote>
  <w:footnote w:type="continuationSeparator" w:id="0">
    <w:p w:rsidR="006F775B" w:rsidRDefault="006F775B" w:rsidP="00A0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361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B99" w:rsidRPr="008C62E5" w:rsidRDefault="00FC6B9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62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62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62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351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C62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B99" w:rsidRDefault="00FC6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651"/>
    <w:rsid w:val="00023FB2"/>
    <w:rsid w:val="00074AF2"/>
    <w:rsid w:val="000A2371"/>
    <w:rsid w:val="000A4D50"/>
    <w:rsid w:val="000A53E5"/>
    <w:rsid w:val="000C641F"/>
    <w:rsid w:val="000D3F00"/>
    <w:rsid w:val="000E05E4"/>
    <w:rsid w:val="000F0501"/>
    <w:rsid w:val="00112D7D"/>
    <w:rsid w:val="00142E30"/>
    <w:rsid w:val="00176CA9"/>
    <w:rsid w:val="00183534"/>
    <w:rsid w:val="00190765"/>
    <w:rsid w:val="00192C24"/>
    <w:rsid w:val="001939E3"/>
    <w:rsid w:val="001A1AA8"/>
    <w:rsid w:val="001B3480"/>
    <w:rsid w:val="001B61E7"/>
    <w:rsid w:val="001C6C3D"/>
    <w:rsid w:val="001C6D0E"/>
    <w:rsid w:val="001E3516"/>
    <w:rsid w:val="002575C6"/>
    <w:rsid w:val="00272FF1"/>
    <w:rsid w:val="00280DAE"/>
    <w:rsid w:val="0029008A"/>
    <w:rsid w:val="00293CEB"/>
    <w:rsid w:val="002B1065"/>
    <w:rsid w:val="002B1256"/>
    <w:rsid w:val="002B3701"/>
    <w:rsid w:val="002E71F8"/>
    <w:rsid w:val="003050D5"/>
    <w:rsid w:val="0033609E"/>
    <w:rsid w:val="0035421D"/>
    <w:rsid w:val="003738F6"/>
    <w:rsid w:val="003A7FA2"/>
    <w:rsid w:val="00402CDB"/>
    <w:rsid w:val="0040683D"/>
    <w:rsid w:val="0041116E"/>
    <w:rsid w:val="0042374A"/>
    <w:rsid w:val="004372F6"/>
    <w:rsid w:val="004552BD"/>
    <w:rsid w:val="00457571"/>
    <w:rsid w:val="00460554"/>
    <w:rsid w:val="004820BE"/>
    <w:rsid w:val="00486BB0"/>
    <w:rsid w:val="00487721"/>
    <w:rsid w:val="00490C52"/>
    <w:rsid w:val="00490D3C"/>
    <w:rsid w:val="00497F7F"/>
    <w:rsid w:val="004C31ED"/>
    <w:rsid w:val="004F2FC2"/>
    <w:rsid w:val="005201D4"/>
    <w:rsid w:val="00560EB1"/>
    <w:rsid w:val="00572844"/>
    <w:rsid w:val="00591464"/>
    <w:rsid w:val="00597356"/>
    <w:rsid w:val="005A1960"/>
    <w:rsid w:val="005C6651"/>
    <w:rsid w:val="005E4DD8"/>
    <w:rsid w:val="005F1B22"/>
    <w:rsid w:val="005F1FCE"/>
    <w:rsid w:val="006115A0"/>
    <w:rsid w:val="006129A7"/>
    <w:rsid w:val="006257E4"/>
    <w:rsid w:val="00640337"/>
    <w:rsid w:val="006674F0"/>
    <w:rsid w:val="0069680A"/>
    <w:rsid w:val="006A3C3B"/>
    <w:rsid w:val="006B1764"/>
    <w:rsid w:val="006B39FB"/>
    <w:rsid w:val="006B424E"/>
    <w:rsid w:val="006C0142"/>
    <w:rsid w:val="006D5F37"/>
    <w:rsid w:val="006F775B"/>
    <w:rsid w:val="00710F05"/>
    <w:rsid w:val="00725E06"/>
    <w:rsid w:val="007361B7"/>
    <w:rsid w:val="007363AD"/>
    <w:rsid w:val="00751AE8"/>
    <w:rsid w:val="00760654"/>
    <w:rsid w:val="00776EF6"/>
    <w:rsid w:val="007B1228"/>
    <w:rsid w:val="007D3F58"/>
    <w:rsid w:val="007E0258"/>
    <w:rsid w:val="007E51C6"/>
    <w:rsid w:val="007F357F"/>
    <w:rsid w:val="00817553"/>
    <w:rsid w:val="00830539"/>
    <w:rsid w:val="008464CC"/>
    <w:rsid w:val="008531F7"/>
    <w:rsid w:val="00867210"/>
    <w:rsid w:val="00874D2B"/>
    <w:rsid w:val="008C19D7"/>
    <w:rsid w:val="008C62E5"/>
    <w:rsid w:val="00931462"/>
    <w:rsid w:val="009425E3"/>
    <w:rsid w:val="00950DD7"/>
    <w:rsid w:val="00963EEA"/>
    <w:rsid w:val="009848E9"/>
    <w:rsid w:val="009950C3"/>
    <w:rsid w:val="009C0982"/>
    <w:rsid w:val="009F4415"/>
    <w:rsid w:val="009F7901"/>
    <w:rsid w:val="00A02C6F"/>
    <w:rsid w:val="00A105FC"/>
    <w:rsid w:val="00A114B6"/>
    <w:rsid w:val="00A611B8"/>
    <w:rsid w:val="00A614C4"/>
    <w:rsid w:val="00A65F98"/>
    <w:rsid w:val="00A70C76"/>
    <w:rsid w:val="00A74BEF"/>
    <w:rsid w:val="00A85784"/>
    <w:rsid w:val="00A8582C"/>
    <w:rsid w:val="00A9226E"/>
    <w:rsid w:val="00AC49D0"/>
    <w:rsid w:val="00AD6B53"/>
    <w:rsid w:val="00AE6D15"/>
    <w:rsid w:val="00AF22C9"/>
    <w:rsid w:val="00B26011"/>
    <w:rsid w:val="00B35D91"/>
    <w:rsid w:val="00B44046"/>
    <w:rsid w:val="00BA086A"/>
    <w:rsid w:val="00BC07E9"/>
    <w:rsid w:val="00BD2F1F"/>
    <w:rsid w:val="00BD6B5E"/>
    <w:rsid w:val="00BE38AD"/>
    <w:rsid w:val="00BE3B54"/>
    <w:rsid w:val="00BF6DF6"/>
    <w:rsid w:val="00C2770D"/>
    <w:rsid w:val="00C30988"/>
    <w:rsid w:val="00C354B0"/>
    <w:rsid w:val="00C3724A"/>
    <w:rsid w:val="00C566DE"/>
    <w:rsid w:val="00C6537C"/>
    <w:rsid w:val="00C65CE0"/>
    <w:rsid w:val="00C8688B"/>
    <w:rsid w:val="00C93017"/>
    <w:rsid w:val="00C97037"/>
    <w:rsid w:val="00CA17C8"/>
    <w:rsid w:val="00CA2DC8"/>
    <w:rsid w:val="00CB3847"/>
    <w:rsid w:val="00CB4AAF"/>
    <w:rsid w:val="00CE4AD0"/>
    <w:rsid w:val="00CF406F"/>
    <w:rsid w:val="00CF7FE6"/>
    <w:rsid w:val="00D07824"/>
    <w:rsid w:val="00D34AB9"/>
    <w:rsid w:val="00D82FD8"/>
    <w:rsid w:val="00D879CB"/>
    <w:rsid w:val="00DA68B2"/>
    <w:rsid w:val="00DC258C"/>
    <w:rsid w:val="00DD6397"/>
    <w:rsid w:val="00E00019"/>
    <w:rsid w:val="00E11E1B"/>
    <w:rsid w:val="00E23ABE"/>
    <w:rsid w:val="00E32DFF"/>
    <w:rsid w:val="00EA6139"/>
    <w:rsid w:val="00EB41E5"/>
    <w:rsid w:val="00EF3EE6"/>
    <w:rsid w:val="00F048B9"/>
    <w:rsid w:val="00F04BBA"/>
    <w:rsid w:val="00F20105"/>
    <w:rsid w:val="00F31E63"/>
    <w:rsid w:val="00F44F71"/>
    <w:rsid w:val="00F67FE5"/>
    <w:rsid w:val="00F767F9"/>
    <w:rsid w:val="00F76A0A"/>
    <w:rsid w:val="00F92416"/>
    <w:rsid w:val="00F93CA2"/>
    <w:rsid w:val="00F93EBD"/>
    <w:rsid w:val="00FC61D9"/>
    <w:rsid w:val="00FC6B99"/>
    <w:rsid w:val="00FD28A5"/>
    <w:rsid w:val="00FD5093"/>
    <w:rsid w:val="00FD5C14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40E4"/>
  <w15:docId w15:val="{38F2C654-4F2A-400D-A2D3-DA85BA6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6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C6F"/>
  </w:style>
  <w:style w:type="paragraph" w:styleId="a5">
    <w:name w:val="footer"/>
    <w:basedOn w:val="a"/>
    <w:link w:val="a6"/>
    <w:uiPriority w:val="99"/>
    <w:unhideWhenUsed/>
    <w:rsid w:val="00A0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C6F"/>
  </w:style>
  <w:style w:type="paragraph" w:styleId="a7">
    <w:name w:val="Balloon Text"/>
    <w:basedOn w:val="a"/>
    <w:link w:val="a8"/>
    <w:uiPriority w:val="99"/>
    <w:semiHidden/>
    <w:unhideWhenUsed/>
    <w:rsid w:val="001A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AA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2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3D3BAD8E0D9C980B52F2E88F02D21C394E2A0F59D9183345203C2DB8CD7CA33C0D92ACA30930BBA147B0056EDA4100BE00C033EjBR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16AD-A4AD-41B2-B3D1-DA189C2A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9</cp:revision>
  <cp:lastPrinted>2024-04-04T08:34:00Z</cp:lastPrinted>
  <dcterms:created xsi:type="dcterms:W3CDTF">2024-03-15T10:39:00Z</dcterms:created>
  <dcterms:modified xsi:type="dcterms:W3CDTF">2024-04-12T13:07:00Z</dcterms:modified>
</cp:coreProperties>
</file>